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83" w:rsidRDefault="005A0C8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A0C83" w:rsidRDefault="005A0C83">
      <w:pPr>
        <w:pStyle w:val="ConsPlusTitle"/>
        <w:jc w:val="center"/>
      </w:pPr>
      <w:r>
        <w:t>РОССИЙСКОЙ ФЕДЕРАЦИИ</w:t>
      </w:r>
    </w:p>
    <w:p w:rsidR="005A0C83" w:rsidRDefault="005A0C83">
      <w:pPr>
        <w:pStyle w:val="ConsPlusTitle"/>
        <w:jc w:val="center"/>
      </w:pPr>
    </w:p>
    <w:p w:rsidR="005A0C83" w:rsidRDefault="005A0C83">
      <w:pPr>
        <w:pStyle w:val="ConsPlusTitle"/>
        <w:jc w:val="center"/>
      </w:pPr>
      <w:r>
        <w:t>ПРИКАЗ</w:t>
      </w:r>
    </w:p>
    <w:p w:rsidR="005A0C83" w:rsidRDefault="005A0C83">
      <w:pPr>
        <w:pStyle w:val="ConsPlusTitle"/>
        <w:jc w:val="center"/>
      </w:pPr>
    </w:p>
    <w:p w:rsidR="005A0C83" w:rsidRDefault="005A0C83">
      <w:pPr>
        <w:pStyle w:val="ConsPlusTitle"/>
        <w:jc w:val="center"/>
      </w:pPr>
      <w:r>
        <w:t>14 июня 2006 г.</w:t>
      </w:r>
    </w:p>
    <w:p w:rsidR="005A0C83" w:rsidRDefault="005A0C83">
      <w:pPr>
        <w:pStyle w:val="ConsPlusTitle"/>
        <w:jc w:val="center"/>
      </w:pPr>
    </w:p>
    <w:p w:rsidR="005A0C83" w:rsidRDefault="005A0C83">
      <w:pPr>
        <w:pStyle w:val="ConsPlusTitle"/>
        <w:jc w:val="center"/>
      </w:pPr>
      <w:r>
        <w:t>N 488</w:t>
      </w:r>
    </w:p>
    <w:p w:rsidR="005A0C83" w:rsidRDefault="005A0C83">
      <w:pPr>
        <w:pStyle w:val="ConsPlusTitle"/>
        <w:jc w:val="center"/>
      </w:pPr>
    </w:p>
    <w:p w:rsidR="005A0C83" w:rsidRDefault="005A0C83">
      <w:pPr>
        <w:pStyle w:val="ConsPlusTitle"/>
        <w:jc w:val="center"/>
      </w:pPr>
      <w:r>
        <w:t>ОБ УТВЕРЖДЕНИИ СТАНДАРТА МЕДИЦИНСКОЙ ПОМОЩИ</w:t>
      </w:r>
    </w:p>
    <w:p w:rsidR="005A0C83" w:rsidRDefault="005A0C83">
      <w:pPr>
        <w:pStyle w:val="ConsPlusTitle"/>
        <w:jc w:val="center"/>
      </w:pPr>
      <w:r>
        <w:t>БОЛЬНЫМ СО ЗЛОКАЧЕСТВЕННЫМ НОВООБРАЗОВАНИЕМ</w:t>
      </w:r>
    </w:p>
    <w:p w:rsidR="005A0C83" w:rsidRDefault="005A0C83">
      <w:pPr>
        <w:pStyle w:val="ConsPlusTitle"/>
        <w:jc w:val="center"/>
      </w:pPr>
      <w:r>
        <w:t>КОСТЕЙ ЧЕРЕПА И ЛИЦА</w:t>
      </w:r>
    </w:p>
    <w:p w:rsidR="005A0C83" w:rsidRDefault="005A0C83">
      <w:pPr>
        <w:pStyle w:val="ConsPlusNormal"/>
        <w:jc w:val="center"/>
      </w:pPr>
    </w:p>
    <w:p w:rsidR="005A0C83" w:rsidRDefault="005A0C8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5A0C83" w:rsidRDefault="005A0C8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костей черепа и лица.</w:t>
      </w:r>
    </w:p>
    <w:p w:rsidR="005A0C83" w:rsidRDefault="005A0C8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костей черепа и лица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jc w:val="right"/>
      </w:pPr>
      <w:r>
        <w:t>Заместитель Министра</w:t>
      </w:r>
    </w:p>
    <w:p w:rsidR="005A0C83" w:rsidRDefault="005A0C83">
      <w:pPr>
        <w:pStyle w:val="ConsPlusNormal"/>
        <w:jc w:val="right"/>
      </w:pPr>
      <w:r>
        <w:t>В.СТАРОДУБОВ</w:t>
      </w: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ind w:firstLine="540"/>
        <w:jc w:val="both"/>
      </w:pPr>
    </w:p>
    <w:p w:rsidR="00D07F8D" w:rsidRDefault="00D07F8D">
      <w:pPr>
        <w:pStyle w:val="ConsPlusNormal"/>
        <w:ind w:firstLine="540"/>
        <w:jc w:val="both"/>
      </w:pP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jc w:val="right"/>
        <w:outlineLvl w:val="0"/>
      </w:pPr>
      <w:r>
        <w:t>УТВЕРЖДЕНО</w:t>
      </w:r>
    </w:p>
    <w:p w:rsidR="005A0C83" w:rsidRDefault="005A0C83">
      <w:pPr>
        <w:pStyle w:val="ConsPlusNormal"/>
        <w:jc w:val="right"/>
      </w:pPr>
      <w:r>
        <w:t>приказом Министерства</w:t>
      </w:r>
    </w:p>
    <w:p w:rsidR="005A0C83" w:rsidRDefault="005A0C83">
      <w:pPr>
        <w:pStyle w:val="ConsPlusNormal"/>
        <w:jc w:val="right"/>
      </w:pPr>
      <w:r>
        <w:t>здравоохранения и</w:t>
      </w:r>
    </w:p>
    <w:p w:rsidR="005A0C83" w:rsidRDefault="005A0C83">
      <w:pPr>
        <w:pStyle w:val="ConsPlusNormal"/>
        <w:jc w:val="right"/>
      </w:pPr>
      <w:r>
        <w:t>социального развития</w:t>
      </w:r>
    </w:p>
    <w:p w:rsidR="005A0C83" w:rsidRDefault="005A0C83">
      <w:pPr>
        <w:pStyle w:val="ConsPlusNormal"/>
        <w:jc w:val="right"/>
      </w:pPr>
      <w:r>
        <w:t>Российской Федерации</w:t>
      </w:r>
    </w:p>
    <w:p w:rsidR="005A0C83" w:rsidRDefault="005A0C83">
      <w:pPr>
        <w:pStyle w:val="ConsPlusNormal"/>
        <w:jc w:val="right"/>
      </w:pPr>
      <w:r>
        <w:t>от 14.06.2006 г. N 488</w:t>
      </w: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Title"/>
        <w:jc w:val="center"/>
      </w:pPr>
      <w:bookmarkStart w:id="0" w:name="P32"/>
      <w:bookmarkEnd w:id="0"/>
      <w:r>
        <w:t>СТАНДАРТ</w:t>
      </w:r>
    </w:p>
    <w:p w:rsidR="005A0C83" w:rsidRDefault="005A0C83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СО</w:t>
      </w:r>
      <w:proofErr w:type="gramEnd"/>
      <w:r>
        <w:t xml:space="preserve"> ЗЛОКАЧЕСТВЕННЫМ</w:t>
      </w:r>
    </w:p>
    <w:p w:rsidR="005A0C83" w:rsidRDefault="005A0C83">
      <w:pPr>
        <w:pStyle w:val="ConsPlusTitle"/>
        <w:jc w:val="center"/>
      </w:pPr>
      <w:r>
        <w:t>НОВООБРАЗОВАНИЕМ КОСТЕЙ ЧЕРЕПА И ЛИЦА</w:t>
      </w: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5A0C83" w:rsidRDefault="005A0C83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5A0C83" w:rsidRDefault="005A0C83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 xml:space="preserve">Злокачественное новообразование костей черепа и лица: </w:t>
      </w:r>
      <w:proofErr w:type="spellStart"/>
      <w:r>
        <w:t>хордома</w:t>
      </w:r>
      <w:proofErr w:type="spellEnd"/>
      <w:r>
        <w:t xml:space="preserve"> основания черепа</w:t>
      </w:r>
      <w:bookmarkEnd w:id="1"/>
    </w:p>
    <w:p w:rsidR="005A0C83" w:rsidRDefault="005A0C8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C41.0</w:t>
        </w:r>
      </w:hyperlink>
    </w:p>
    <w:p w:rsidR="005A0C83" w:rsidRDefault="005A0C83">
      <w:pPr>
        <w:pStyle w:val="ConsPlusNormal"/>
        <w:ind w:firstLine="540"/>
        <w:jc w:val="both"/>
      </w:pPr>
      <w:r>
        <w:t>Фаза: любая</w:t>
      </w:r>
    </w:p>
    <w:p w:rsidR="005A0C83" w:rsidRDefault="005A0C83">
      <w:pPr>
        <w:pStyle w:val="ConsPlusNormal"/>
        <w:ind w:firstLine="540"/>
        <w:jc w:val="both"/>
      </w:pPr>
      <w:r>
        <w:t>Стадия: любая</w:t>
      </w:r>
    </w:p>
    <w:p w:rsidR="005A0C83" w:rsidRDefault="005A0C8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A0C83" w:rsidRDefault="005A0C8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jc w:val="center"/>
        <w:outlineLvl w:val="2"/>
      </w:pPr>
      <w:r>
        <w:lastRenderedPageBreak/>
        <w:t>1.1. ДИАГНОСТИКА</w:t>
      </w:r>
    </w:p>
    <w:p w:rsidR="005A0C83" w:rsidRDefault="005A0C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A0C83">
        <w:trPr>
          <w:trHeight w:val="240"/>
        </w:trPr>
        <w:tc>
          <w:tcPr>
            <w:tcW w:w="1920" w:type="dxa"/>
          </w:tcPr>
          <w:p w:rsidR="005A0C83" w:rsidRDefault="005A0C8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A0C83" w:rsidRDefault="005A0C8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A0C83" w:rsidRDefault="005A0C83">
            <w:pPr>
              <w:pStyle w:val="ConsPlusNonformat"/>
            </w:pPr>
            <w:r>
              <w:t xml:space="preserve">   Частота    </w:t>
            </w:r>
          </w:p>
          <w:p w:rsidR="005A0C83" w:rsidRDefault="005A0C8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A0C83" w:rsidRDefault="005A0C83">
            <w:pPr>
              <w:pStyle w:val="ConsPlusNonformat"/>
            </w:pPr>
            <w:r>
              <w:t xml:space="preserve"> Среднее  </w:t>
            </w:r>
          </w:p>
          <w:p w:rsidR="005A0C83" w:rsidRDefault="005A0C83">
            <w:pPr>
              <w:pStyle w:val="ConsPlusNonformat"/>
            </w:pPr>
            <w:r>
              <w:t>количество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Сбор анамнеза и жалоб  </w:t>
            </w:r>
          </w:p>
          <w:p w:rsidR="005A0C83" w:rsidRDefault="005A0C83">
            <w:pPr>
              <w:pStyle w:val="ConsPlusNonformat"/>
            </w:pPr>
            <w:r>
              <w:t xml:space="preserve">при патологии   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Визуальное исследование</w:t>
            </w:r>
          </w:p>
          <w:p w:rsidR="005A0C83" w:rsidRDefault="005A0C83">
            <w:pPr>
              <w:pStyle w:val="ConsPlusNonformat"/>
            </w:pPr>
            <w:r>
              <w:t xml:space="preserve">при патологии   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Пальпация при патологии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Исследования           </w:t>
            </w:r>
          </w:p>
          <w:p w:rsidR="005A0C83" w:rsidRDefault="005A0C83">
            <w:pPr>
              <w:pStyle w:val="ConsPlusNonformat"/>
            </w:pPr>
            <w:r>
              <w:t xml:space="preserve">чувствительной и       </w:t>
            </w:r>
          </w:p>
          <w:p w:rsidR="005A0C83" w:rsidRDefault="005A0C8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патологии центральной  </w:t>
            </w:r>
          </w:p>
          <w:p w:rsidR="005A0C83" w:rsidRDefault="005A0C8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Осмотр органа слуха    </w:t>
            </w:r>
          </w:p>
          <w:p w:rsidR="005A0C83" w:rsidRDefault="005A0C83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органа    </w:t>
            </w:r>
          </w:p>
          <w:p w:rsidR="005A0C83" w:rsidRDefault="005A0C83">
            <w:pPr>
              <w:pStyle w:val="ConsPlusNonformat"/>
            </w:pPr>
            <w:r>
              <w:t xml:space="preserve">слуха с помощью        </w:t>
            </w:r>
          </w:p>
          <w:p w:rsidR="005A0C83" w:rsidRDefault="005A0C83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5A0C83" w:rsidRDefault="005A0C83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использованием         </w:t>
            </w:r>
          </w:p>
          <w:p w:rsidR="005A0C83" w:rsidRDefault="005A0C83">
            <w:pPr>
              <w:pStyle w:val="ConsPlusNonformat"/>
            </w:pPr>
            <w:r>
              <w:t xml:space="preserve">дополнительных         </w:t>
            </w:r>
          </w:p>
          <w:p w:rsidR="005A0C83" w:rsidRDefault="005A0C83">
            <w:pPr>
              <w:pStyle w:val="ConsPlusNonformat"/>
            </w:pPr>
            <w:r>
              <w:t xml:space="preserve">источников света,      </w:t>
            </w:r>
          </w:p>
          <w:p w:rsidR="005A0C83" w:rsidRDefault="005A0C83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          </w:t>
            </w:r>
          </w:p>
          <w:p w:rsidR="005A0C83" w:rsidRDefault="005A0C83">
            <w:pPr>
              <w:pStyle w:val="ConsPlusNonformat"/>
            </w:pPr>
            <w:r>
              <w:t xml:space="preserve">дыхательной и          </w:t>
            </w:r>
          </w:p>
          <w:p w:rsidR="005A0C83" w:rsidRDefault="005A0C83">
            <w:pPr>
              <w:pStyle w:val="ConsPlusNonformat"/>
            </w:pPr>
            <w:r>
              <w:t xml:space="preserve">обонятельной функции   </w:t>
            </w:r>
          </w:p>
          <w:p w:rsidR="005A0C83" w:rsidRDefault="005A0C83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5A0C83" w:rsidRDefault="005A0C83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Исследование сред глаза</w:t>
            </w:r>
          </w:p>
          <w:p w:rsidR="005A0C83" w:rsidRDefault="005A0C83">
            <w:pPr>
              <w:pStyle w:val="ConsPlusNonformat"/>
            </w:pPr>
            <w:r>
              <w:lastRenderedPageBreak/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дефектов   </w:t>
            </w:r>
          </w:p>
          <w:p w:rsidR="005A0C83" w:rsidRDefault="005A0C83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Ультразвуковое    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Ультразвуковое    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Электростимуляция  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5A0C83" w:rsidRDefault="005A0C83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Магнитно-резонансная   </w:t>
            </w:r>
          </w:p>
          <w:p w:rsidR="005A0C83" w:rsidRDefault="005A0C8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нервной системы и      </w:t>
            </w:r>
          </w:p>
          <w:p w:rsidR="005A0C83" w:rsidRDefault="005A0C83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Описание и             </w:t>
            </w:r>
          </w:p>
          <w:p w:rsidR="005A0C83" w:rsidRDefault="005A0C83">
            <w:pPr>
              <w:pStyle w:val="ConsPlusNonformat"/>
            </w:pPr>
            <w:r>
              <w:t>интерпретация магнитно-</w:t>
            </w:r>
          </w:p>
          <w:p w:rsidR="005A0C83" w:rsidRDefault="005A0C83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Компьютерная томография</w:t>
            </w:r>
          </w:p>
          <w:p w:rsidR="005A0C83" w:rsidRDefault="005A0C83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Описание и             </w:t>
            </w:r>
          </w:p>
          <w:p w:rsidR="005A0C83" w:rsidRDefault="005A0C83">
            <w:pPr>
              <w:pStyle w:val="ConsPlusNonformat"/>
            </w:pPr>
            <w:r>
              <w:t xml:space="preserve">интерпретация          </w:t>
            </w:r>
          </w:p>
          <w:p w:rsidR="005A0C83" w:rsidRDefault="005A0C8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D04.06.31.03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Планирование и         </w:t>
            </w:r>
          </w:p>
          <w:p w:rsidR="005A0C83" w:rsidRDefault="005A0C83">
            <w:pPr>
              <w:pStyle w:val="ConsPlusNonformat"/>
            </w:pPr>
            <w:r>
              <w:t xml:space="preserve">моделирование          </w:t>
            </w:r>
          </w:p>
          <w:p w:rsidR="005A0C83" w:rsidRDefault="005A0C83">
            <w:pPr>
              <w:pStyle w:val="ConsPlusNonformat"/>
            </w:pPr>
            <w:r>
              <w:t xml:space="preserve">оперативного           </w:t>
            </w:r>
          </w:p>
          <w:p w:rsidR="005A0C83" w:rsidRDefault="005A0C83">
            <w:pPr>
              <w:pStyle w:val="ConsPlusNonformat"/>
            </w:pPr>
            <w:r>
              <w:t xml:space="preserve">вмешательства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5A0C83" w:rsidRDefault="005A0C83">
            <w:pPr>
              <w:pStyle w:val="ConsPlusNonformat"/>
            </w:pPr>
            <w:r>
              <w:t xml:space="preserve">использованием         </w:t>
            </w:r>
          </w:p>
          <w:p w:rsidR="005A0C83" w:rsidRDefault="005A0C83">
            <w:pPr>
              <w:pStyle w:val="ConsPlusNonformat"/>
            </w:pPr>
            <w:r>
              <w:t xml:space="preserve">материальной модели    </w:t>
            </w:r>
          </w:p>
          <w:p w:rsidR="005A0C83" w:rsidRDefault="005A0C83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</w:tbl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jc w:val="center"/>
        <w:outlineLvl w:val="2"/>
      </w:pPr>
      <w:r>
        <w:t>1.2. ЛЕЧЕНИЕ ИЗ РАСЧЕТА 24 ДНЕЙ</w:t>
      </w:r>
    </w:p>
    <w:p w:rsidR="005A0C83" w:rsidRDefault="005A0C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A0C83">
        <w:trPr>
          <w:trHeight w:val="240"/>
        </w:trPr>
        <w:tc>
          <w:tcPr>
            <w:tcW w:w="1920" w:type="dxa"/>
          </w:tcPr>
          <w:p w:rsidR="005A0C83" w:rsidRDefault="005A0C8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A0C83" w:rsidRDefault="005A0C8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A0C83" w:rsidRDefault="005A0C83">
            <w:pPr>
              <w:pStyle w:val="ConsPlusNonformat"/>
            </w:pPr>
            <w:r>
              <w:t xml:space="preserve">   Частота    </w:t>
            </w:r>
          </w:p>
          <w:p w:rsidR="005A0C83" w:rsidRDefault="005A0C8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A0C83" w:rsidRDefault="005A0C83">
            <w:pPr>
              <w:pStyle w:val="ConsPlusNonformat"/>
            </w:pPr>
            <w:r>
              <w:t xml:space="preserve"> Среднее  </w:t>
            </w:r>
          </w:p>
          <w:p w:rsidR="005A0C83" w:rsidRDefault="005A0C83">
            <w:pPr>
              <w:pStyle w:val="ConsPlusNonformat"/>
            </w:pPr>
            <w:r>
              <w:t>количество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Сбор анамнеза и жалоб  </w:t>
            </w:r>
          </w:p>
          <w:p w:rsidR="005A0C83" w:rsidRDefault="005A0C83">
            <w:pPr>
              <w:pStyle w:val="ConsPlusNonformat"/>
            </w:pPr>
            <w:r>
              <w:t xml:space="preserve">при патологии   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Визуальное исследование</w:t>
            </w:r>
          </w:p>
          <w:p w:rsidR="005A0C83" w:rsidRDefault="005A0C83">
            <w:pPr>
              <w:pStyle w:val="ConsPlusNonformat"/>
            </w:pPr>
            <w:r>
              <w:t xml:space="preserve">при патологии   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Пальпация при патологии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lastRenderedPageBreak/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Исследования           </w:t>
            </w:r>
          </w:p>
          <w:p w:rsidR="005A0C83" w:rsidRDefault="005A0C83">
            <w:pPr>
              <w:pStyle w:val="ConsPlusNonformat"/>
            </w:pPr>
            <w:r>
              <w:t xml:space="preserve">чувствительной и       </w:t>
            </w:r>
          </w:p>
          <w:p w:rsidR="005A0C83" w:rsidRDefault="005A0C8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патологии центральной  </w:t>
            </w:r>
          </w:p>
          <w:p w:rsidR="005A0C83" w:rsidRDefault="005A0C8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Измерение частоты      </w:t>
            </w:r>
          </w:p>
          <w:p w:rsidR="005A0C83" w:rsidRDefault="005A0C8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Измерение частоты      </w:t>
            </w:r>
          </w:p>
          <w:p w:rsidR="005A0C83" w:rsidRDefault="005A0C8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A0C83" w:rsidRDefault="005A0C8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48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Осмотр органа слуха    </w:t>
            </w:r>
          </w:p>
          <w:p w:rsidR="005A0C83" w:rsidRDefault="005A0C83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48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Описание и расшифровка </w:t>
            </w:r>
          </w:p>
          <w:p w:rsidR="005A0C83" w:rsidRDefault="005A0C83">
            <w:pPr>
              <w:pStyle w:val="ConsPlusNonformat"/>
            </w:pPr>
            <w:r>
              <w:t xml:space="preserve">рентгенографических    </w:t>
            </w:r>
          </w:p>
          <w:p w:rsidR="005A0C83" w:rsidRDefault="005A0C8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переднего </w:t>
            </w:r>
          </w:p>
          <w:p w:rsidR="005A0C83" w:rsidRDefault="005A0C83">
            <w:pPr>
              <w:pStyle w:val="ConsPlusNonformat"/>
            </w:pPr>
            <w:r>
              <w:t xml:space="preserve">сегмента глаза методом </w:t>
            </w:r>
          </w:p>
          <w:p w:rsidR="005A0C83" w:rsidRDefault="005A0C83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Исследование сред глаза</w:t>
            </w:r>
          </w:p>
          <w:p w:rsidR="005A0C83" w:rsidRDefault="005A0C83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Измерение угла         </w:t>
            </w:r>
          </w:p>
          <w:p w:rsidR="005A0C83" w:rsidRDefault="005A0C83">
            <w:pPr>
              <w:pStyle w:val="ConsPlusNonformat"/>
            </w:pPr>
            <w:r>
              <w:t xml:space="preserve">косоглазия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дефектов   </w:t>
            </w:r>
          </w:p>
          <w:p w:rsidR="005A0C83" w:rsidRDefault="005A0C83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Диафаноскопия глаза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          </w:t>
            </w:r>
          </w:p>
          <w:p w:rsidR="005A0C83" w:rsidRDefault="005A0C83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органа    </w:t>
            </w:r>
          </w:p>
          <w:p w:rsidR="005A0C83" w:rsidRDefault="005A0C83">
            <w:pPr>
              <w:pStyle w:val="ConsPlusNonformat"/>
            </w:pPr>
            <w:r>
              <w:t xml:space="preserve">слуха с помощью        </w:t>
            </w:r>
          </w:p>
          <w:p w:rsidR="005A0C83" w:rsidRDefault="005A0C83">
            <w:pPr>
              <w:pStyle w:val="ConsPlusNonformat"/>
            </w:pPr>
            <w:r>
              <w:t xml:space="preserve">камерона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5A0C83" w:rsidRDefault="005A0C83">
            <w:pPr>
              <w:pStyle w:val="ConsPlusNonformat"/>
            </w:pPr>
            <w:r>
              <w:t xml:space="preserve">глаза и его            </w:t>
            </w:r>
          </w:p>
          <w:p w:rsidR="005A0C83" w:rsidRDefault="005A0C83">
            <w:pPr>
              <w:pStyle w:val="ConsPlusNonformat"/>
            </w:pPr>
            <w:r>
              <w:t xml:space="preserve">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Регистрация            </w:t>
            </w:r>
          </w:p>
          <w:p w:rsidR="005A0C83" w:rsidRDefault="005A0C8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Расшифровка, описание  </w:t>
            </w:r>
          </w:p>
          <w:p w:rsidR="005A0C83" w:rsidRDefault="005A0C83">
            <w:pPr>
              <w:pStyle w:val="ConsPlusNonformat"/>
            </w:pPr>
            <w:r>
              <w:t xml:space="preserve">и интерпретация   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A0C83" w:rsidRDefault="005A0C8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Магнитно-резонансная   </w:t>
            </w:r>
          </w:p>
          <w:p w:rsidR="005A0C83" w:rsidRDefault="005A0C8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нервной системы и      </w:t>
            </w:r>
          </w:p>
          <w:p w:rsidR="005A0C83" w:rsidRDefault="005A0C83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Описание и             </w:t>
            </w:r>
          </w:p>
          <w:p w:rsidR="005A0C83" w:rsidRDefault="005A0C83">
            <w:pPr>
              <w:pStyle w:val="ConsPlusNonformat"/>
            </w:pPr>
            <w:r>
              <w:t>интерпретация магнитно-</w:t>
            </w:r>
          </w:p>
          <w:p w:rsidR="005A0C83" w:rsidRDefault="005A0C83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вызванных потенциалов  </w:t>
            </w:r>
          </w:p>
          <w:p w:rsidR="005A0C83" w:rsidRDefault="005A0C83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Расшифровка, описание и</w:t>
            </w:r>
          </w:p>
          <w:p w:rsidR="005A0C83" w:rsidRDefault="005A0C83">
            <w:pPr>
              <w:pStyle w:val="ConsPlusNonformat"/>
            </w:pPr>
            <w:r>
              <w:t xml:space="preserve">интерпретация данных   </w:t>
            </w:r>
          </w:p>
          <w:p w:rsidR="005A0C83" w:rsidRDefault="005A0C83">
            <w:pPr>
              <w:pStyle w:val="ConsPlusNonformat"/>
            </w:pPr>
            <w:r>
              <w:t xml:space="preserve">электрофизиологических </w:t>
            </w:r>
          </w:p>
          <w:p w:rsidR="005A0C83" w:rsidRDefault="005A0C83">
            <w:pPr>
              <w:pStyle w:val="ConsPlusNonformat"/>
            </w:pPr>
            <w:r>
              <w:t xml:space="preserve">исследований           </w:t>
            </w:r>
          </w:p>
          <w:p w:rsidR="005A0C83" w:rsidRDefault="005A0C83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A05.25.006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вызванных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акустических ответов   </w:t>
            </w:r>
          </w:p>
          <w:p w:rsidR="005A0C83" w:rsidRDefault="005A0C83">
            <w:pPr>
              <w:pStyle w:val="ConsPlusNonformat"/>
            </w:pPr>
            <w:r>
              <w:t xml:space="preserve">мозга на </w:t>
            </w:r>
            <w:proofErr w:type="gramStart"/>
            <w:r>
              <w:t>постоянные</w:t>
            </w:r>
            <w:proofErr w:type="gram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модулированные тоны    </w:t>
            </w:r>
          </w:p>
          <w:p w:rsidR="005A0C83" w:rsidRDefault="005A0C83">
            <w:pPr>
              <w:pStyle w:val="ConsPlusNonformat"/>
            </w:pPr>
            <w:r>
              <w:t xml:space="preserve">(ASSR)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Интраоперационное</w:t>
            </w:r>
            <w:proofErr w:type="spell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электрофизиологическое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Компьютерная томография</w:t>
            </w:r>
          </w:p>
          <w:p w:rsidR="005A0C83" w:rsidRDefault="005A0C83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Описание и             </w:t>
            </w:r>
          </w:p>
          <w:p w:rsidR="005A0C83" w:rsidRDefault="005A0C83">
            <w:pPr>
              <w:pStyle w:val="ConsPlusNonformat"/>
            </w:pPr>
            <w:r>
              <w:t xml:space="preserve">интерпретация          </w:t>
            </w:r>
          </w:p>
          <w:p w:rsidR="005A0C83" w:rsidRDefault="005A0C8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Соотношение лейкоцитов </w:t>
            </w:r>
          </w:p>
          <w:p w:rsidR="005A0C83" w:rsidRDefault="005A0C8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A08.23.002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Гистологическое   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препарата </w:t>
            </w:r>
          </w:p>
          <w:p w:rsidR="005A0C83" w:rsidRDefault="005A0C83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5A0C83" w:rsidRDefault="005A0C8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8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5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>свободного и связанного</w:t>
            </w:r>
          </w:p>
          <w:p w:rsidR="005A0C83" w:rsidRDefault="005A0C8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гамма-            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2,2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Цитологическое    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клеток    </w:t>
            </w:r>
          </w:p>
          <w:p w:rsidR="005A0C83" w:rsidRDefault="005A0C83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5A0C83" w:rsidRDefault="005A0C83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Микроскопическое  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          </w:t>
            </w:r>
          </w:p>
          <w:p w:rsidR="005A0C83" w:rsidRDefault="005A0C83">
            <w:pPr>
              <w:pStyle w:val="ConsPlusNonformat"/>
            </w:pPr>
            <w:r>
              <w:t xml:space="preserve">спинномозговой         </w:t>
            </w:r>
          </w:p>
          <w:p w:rsidR="005A0C83" w:rsidRDefault="005A0C83">
            <w:pPr>
              <w:pStyle w:val="ConsPlusNonformat"/>
            </w:pPr>
            <w:r>
              <w:t xml:space="preserve">жидкости, подсчет      </w:t>
            </w:r>
          </w:p>
          <w:p w:rsidR="005A0C83" w:rsidRDefault="005A0C83">
            <w:pPr>
              <w:pStyle w:val="ConsPlusNonformat"/>
            </w:pPr>
            <w:r>
              <w:t>клеток в счетной камере</w:t>
            </w:r>
          </w:p>
          <w:p w:rsidR="005A0C83" w:rsidRDefault="005A0C83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натрия в </w:t>
            </w:r>
            <w:proofErr w:type="gramStart"/>
            <w:r>
              <w:t>спинномозговой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калия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Микроскопическое  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осадка    </w:t>
            </w:r>
          </w:p>
          <w:p w:rsidR="005A0C83" w:rsidRDefault="005A0C8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уровня    </w:t>
            </w:r>
          </w:p>
          <w:p w:rsidR="005A0C83" w:rsidRDefault="005A0C83">
            <w:pPr>
              <w:pStyle w:val="ConsPlusNonformat"/>
            </w:pPr>
            <w:r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           </w:t>
            </w:r>
          </w:p>
          <w:p w:rsidR="005A0C83" w:rsidRDefault="005A0C83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A0C83" w:rsidRDefault="005A0C83">
            <w:pPr>
              <w:pStyle w:val="ConsPlusNonformat"/>
            </w:pPr>
            <w:r>
              <w:lastRenderedPageBreak/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5A0C83" w:rsidRDefault="005A0C8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Ингаляторное введение  </w:t>
            </w:r>
          </w:p>
          <w:p w:rsidR="005A0C83" w:rsidRDefault="005A0C83">
            <w:pPr>
              <w:pStyle w:val="ConsPlusNonformat"/>
            </w:pPr>
            <w:r>
              <w:t xml:space="preserve">лекарственных средств  </w:t>
            </w:r>
          </w:p>
          <w:p w:rsidR="005A0C83" w:rsidRDefault="005A0C83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Катетеризация      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5A0C83" w:rsidRDefault="005A0C83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1,2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Катетеризация     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5A0C83" w:rsidRDefault="005A0C8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Внутривенное введение  </w:t>
            </w:r>
          </w:p>
          <w:p w:rsidR="005A0C83" w:rsidRDefault="005A0C8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100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Получение мазка        </w:t>
            </w:r>
          </w:p>
          <w:p w:rsidR="005A0C83" w:rsidRDefault="005A0C83">
            <w:pPr>
              <w:pStyle w:val="ConsPlusNonformat"/>
            </w:pPr>
            <w:r>
              <w:t xml:space="preserve">конъюнктивальной       </w:t>
            </w:r>
          </w:p>
          <w:p w:rsidR="005A0C83" w:rsidRDefault="005A0C83">
            <w:pPr>
              <w:pStyle w:val="ConsPlusNonformat"/>
            </w:pPr>
            <w:r>
              <w:t xml:space="preserve">полости                </w:t>
            </w:r>
          </w:p>
          <w:p w:rsidR="005A0C83" w:rsidRDefault="005A0C83">
            <w:pPr>
              <w:pStyle w:val="ConsPlusNonformat"/>
            </w:pPr>
            <w:r>
              <w:t xml:space="preserve">и </w:t>
            </w:r>
            <w:proofErr w:type="spellStart"/>
            <w:r>
              <w:t>слезоотводящих</w:t>
            </w:r>
            <w:proofErr w:type="spellEnd"/>
            <w:r>
              <w:t xml:space="preserve">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1,5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Исследование оседания  </w:t>
            </w:r>
          </w:p>
          <w:p w:rsidR="005A0C83" w:rsidRDefault="005A0C8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Проба на совместимость </w:t>
            </w:r>
          </w:p>
          <w:p w:rsidR="005A0C83" w:rsidRDefault="005A0C83">
            <w:pPr>
              <w:pStyle w:val="ConsPlusNonformat"/>
            </w:pPr>
            <w:r>
              <w:t xml:space="preserve">перед переливанием   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резус-     </w:t>
            </w:r>
          </w:p>
          <w:p w:rsidR="005A0C83" w:rsidRDefault="005A0C8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      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A0C83" w:rsidRDefault="005A0C8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5A0C83" w:rsidRDefault="005A0C83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2,2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Активированное         </w:t>
            </w:r>
          </w:p>
          <w:p w:rsidR="005A0C83" w:rsidRDefault="005A0C83">
            <w:pPr>
              <w:pStyle w:val="ConsPlusNonformat"/>
            </w:pPr>
            <w:r>
              <w:t xml:space="preserve">частичное         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2,2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Оценка проходимости вен</w:t>
            </w:r>
          </w:p>
          <w:p w:rsidR="005A0C83" w:rsidRDefault="005A0C83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A12.25.002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Речевая аудиометрия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5A0C83" w:rsidRDefault="005A0C83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A13.31.007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Обучение гигиене       </w:t>
            </w:r>
          </w:p>
          <w:p w:rsidR="005A0C83" w:rsidRDefault="005A0C83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кожей          </w:t>
            </w:r>
          </w:p>
          <w:p w:rsidR="005A0C83" w:rsidRDefault="005A0C8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волосами,      </w:t>
            </w:r>
          </w:p>
          <w:p w:rsidR="005A0C83" w:rsidRDefault="005A0C83">
            <w:pPr>
              <w:pStyle w:val="ConsPlusNonformat"/>
            </w:pPr>
            <w:r>
              <w:t xml:space="preserve">ногтями, бритье     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Бритье кожи            </w:t>
            </w:r>
          </w:p>
          <w:p w:rsidR="005A0C83" w:rsidRDefault="005A0C83">
            <w:pPr>
              <w:pStyle w:val="ConsPlusNonformat"/>
            </w:pPr>
            <w:r>
              <w:t xml:space="preserve">предоперационное или   </w:t>
            </w:r>
          </w:p>
          <w:p w:rsidR="005A0C83" w:rsidRDefault="005A0C83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полостью рта   </w:t>
            </w:r>
          </w:p>
          <w:p w:rsidR="005A0C83" w:rsidRDefault="005A0C83">
            <w:pPr>
              <w:pStyle w:val="ConsPlusNonformat"/>
            </w:pPr>
            <w:r>
              <w:t xml:space="preserve">больного в условиях    </w:t>
            </w:r>
          </w:p>
          <w:p w:rsidR="005A0C83" w:rsidRDefault="005A0C83">
            <w:pPr>
              <w:pStyle w:val="ConsPlusNonformat"/>
            </w:pPr>
            <w:r>
              <w:t xml:space="preserve">реанимации и           </w:t>
            </w:r>
          </w:p>
          <w:p w:rsidR="005A0C83" w:rsidRDefault="005A0C83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5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полостью рта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Гигиена полости рта и  </w:t>
            </w:r>
          </w:p>
          <w:p w:rsidR="005A0C83" w:rsidRDefault="005A0C83">
            <w:pPr>
              <w:pStyle w:val="ConsPlusNonformat"/>
            </w:pPr>
            <w:r>
              <w:t xml:space="preserve">зубов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0,12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5A0C83" w:rsidRDefault="005A0C83">
            <w:pPr>
              <w:pStyle w:val="ConsPlusNonformat"/>
            </w:pPr>
            <w:r>
              <w:t xml:space="preserve">зондом, носовыми       </w:t>
            </w:r>
          </w:p>
          <w:p w:rsidR="005A0C83" w:rsidRDefault="005A0C83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5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A0C83" w:rsidRDefault="005A0C8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Пособие при дефекации  </w:t>
            </w:r>
          </w:p>
          <w:p w:rsidR="005A0C83" w:rsidRDefault="005A0C83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Постановка             </w:t>
            </w:r>
          </w:p>
          <w:p w:rsidR="005A0C83" w:rsidRDefault="005A0C8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Удаление копролита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Пособие при недержании </w:t>
            </w:r>
          </w:p>
          <w:p w:rsidR="005A0C83" w:rsidRDefault="005A0C83">
            <w:pPr>
              <w:pStyle w:val="ConsPlusNonformat"/>
            </w:pPr>
            <w:r>
              <w:t xml:space="preserve">кала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72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5A0C83" w:rsidRDefault="005A0C83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Пособие при недержании </w:t>
            </w:r>
          </w:p>
          <w:p w:rsidR="005A0C83" w:rsidRDefault="005A0C8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5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Перемещение         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A0C83" w:rsidRDefault="005A0C83">
            <w:pPr>
              <w:pStyle w:val="ConsPlusNonformat"/>
            </w:pPr>
            <w:r>
              <w:lastRenderedPageBreak/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96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Размещение          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A0C83" w:rsidRDefault="005A0C8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Транспортировка     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тяжелобольного внутри  </w:t>
            </w:r>
          </w:p>
          <w:p w:rsidR="005A0C83" w:rsidRDefault="005A0C8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Кормление           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72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Приготовление и смена  </w:t>
            </w:r>
          </w:p>
          <w:p w:rsidR="005A0C83" w:rsidRDefault="005A0C83">
            <w:pPr>
              <w:pStyle w:val="ConsPlusNonformat"/>
            </w:pPr>
            <w:r>
              <w:t xml:space="preserve">постельного белья      </w:t>
            </w:r>
          </w:p>
          <w:p w:rsidR="005A0C83" w:rsidRDefault="005A0C8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Пособие по смене белья </w:t>
            </w:r>
          </w:p>
          <w:p w:rsidR="005A0C83" w:rsidRDefault="005A0C83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Уход за промежностью и </w:t>
            </w:r>
          </w:p>
          <w:p w:rsidR="005A0C83" w:rsidRDefault="005A0C83">
            <w:pPr>
              <w:pStyle w:val="ConsPlusNonformat"/>
            </w:pPr>
            <w:r>
              <w:t xml:space="preserve">наружными половыми     </w:t>
            </w:r>
          </w:p>
          <w:p w:rsidR="005A0C83" w:rsidRDefault="005A0C83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Обучение пациента      </w:t>
            </w:r>
          </w:p>
          <w:p w:rsidR="005A0C83" w:rsidRDefault="005A0C83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5A0C83" w:rsidRDefault="005A0C83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5A0C83" w:rsidRDefault="005A0C83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A16.08.019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Смена </w:t>
            </w:r>
            <w:proofErr w:type="spellStart"/>
            <w:r>
              <w:t>трахеостомической</w:t>
            </w:r>
            <w:proofErr w:type="spellEnd"/>
          </w:p>
          <w:p w:rsidR="005A0C83" w:rsidRDefault="005A0C83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A16.08.020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Закрытие </w:t>
            </w:r>
            <w:proofErr w:type="spellStart"/>
            <w:r>
              <w:t>трахеостомы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Искусственная          </w:t>
            </w:r>
          </w:p>
          <w:p w:rsidR="005A0C83" w:rsidRDefault="005A0C83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7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Внечерепной            </w:t>
            </w:r>
          </w:p>
          <w:p w:rsidR="005A0C83" w:rsidRDefault="005A0C83">
            <w:pPr>
              <w:pStyle w:val="ConsPlusNonformat"/>
            </w:pPr>
            <w:r>
              <w:t xml:space="preserve">желудочковый шунт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A16.23.035.002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Удаление               </w:t>
            </w:r>
          </w:p>
          <w:p w:rsidR="005A0C83" w:rsidRDefault="005A0C83">
            <w:pPr>
              <w:pStyle w:val="ConsPlusNonformat"/>
            </w:pPr>
            <w:r>
              <w:t xml:space="preserve">новообразования        </w:t>
            </w:r>
          </w:p>
          <w:p w:rsidR="005A0C83" w:rsidRDefault="005A0C83">
            <w:pPr>
              <w:pStyle w:val="ConsPlusNonformat"/>
            </w:pPr>
            <w:r>
              <w:t xml:space="preserve">основания черепа       </w:t>
            </w:r>
          </w:p>
          <w:p w:rsidR="005A0C83" w:rsidRDefault="005A0C83">
            <w:pPr>
              <w:pStyle w:val="ConsPlusNonformat"/>
            </w:pPr>
            <w:r>
              <w:t xml:space="preserve">микрохирургическое с   </w:t>
            </w:r>
          </w:p>
          <w:p w:rsidR="005A0C83" w:rsidRDefault="005A0C83">
            <w:pPr>
              <w:pStyle w:val="ConsPlusNonformat"/>
            </w:pPr>
            <w:r>
              <w:t xml:space="preserve">пластикой дефекта      </w:t>
            </w:r>
          </w:p>
          <w:p w:rsidR="005A0C83" w:rsidRDefault="005A0C83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5A0C83" w:rsidRDefault="005A0C83">
            <w:pPr>
              <w:pStyle w:val="ConsPlusNonformat"/>
            </w:pPr>
            <w:r>
              <w:t xml:space="preserve">и </w:t>
            </w:r>
            <w:proofErr w:type="spellStart"/>
            <w:r>
              <w:t>аллотрансплантами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1,1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A16.23.035.004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Удаление               </w:t>
            </w:r>
          </w:p>
          <w:p w:rsidR="005A0C83" w:rsidRDefault="005A0C83">
            <w:pPr>
              <w:pStyle w:val="ConsPlusNonformat"/>
            </w:pPr>
            <w:r>
              <w:t xml:space="preserve">новообразования        </w:t>
            </w:r>
          </w:p>
          <w:p w:rsidR="005A0C83" w:rsidRDefault="005A0C83">
            <w:pPr>
              <w:pStyle w:val="ConsPlusNonformat"/>
            </w:pPr>
            <w:r>
              <w:t xml:space="preserve">основания черепа       </w:t>
            </w:r>
          </w:p>
          <w:p w:rsidR="005A0C83" w:rsidRDefault="005A0C83">
            <w:pPr>
              <w:pStyle w:val="ConsPlusNonformat"/>
            </w:pPr>
            <w:r>
              <w:t xml:space="preserve">микрохирургическое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трансоральным</w:t>
            </w:r>
            <w:proofErr w:type="spellEnd"/>
            <w:r>
              <w:t xml:space="preserve"> доступом </w:t>
            </w:r>
          </w:p>
          <w:p w:rsidR="005A0C83" w:rsidRDefault="005A0C83">
            <w:pPr>
              <w:pStyle w:val="ConsPlusNonformat"/>
            </w:pPr>
            <w:r>
              <w:t xml:space="preserve">с пластикой дефекта    </w:t>
            </w:r>
          </w:p>
          <w:p w:rsidR="005A0C83" w:rsidRDefault="005A0C83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5A0C83" w:rsidRDefault="005A0C83">
            <w:pPr>
              <w:pStyle w:val="ConsPlusNonformat"/>
            </w:pPr>
            <w:r>
              <w:t xml:space="preserve">и </w:t>
            </w:r>
            <w:proofErr w:type="spellStart"/>
            <w:r>
              <w:t>аллотрансплантами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A16.23.035.005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Удаление               </w:t>
            </w:r>
          </w:p>
          <w:p w:rsidR="005A0C83" w:rsidRDefault="005A0C83">
            <w:pPr>
              <w:pStyle w:val="ConsPlusNonformat"/>
            </w:pPr>
            <w:r>
              <w:t xml:space="preserve">новообразования        </w:t>
            </w:r>
          </w:p>
          <w:p w:rsidR="005A0C83" w:rsidRDefault="005A0C83">
            <w:pPr>
              <w:pStyle w:val="ConsPlusNonformat"/>
            </w:pPr>
            <w:r>
              <w:lastRenderedPageBreak/>
              <w:t xml:space="preserve">основания черепа       </w:t>
            </w:r>
          </w:p>
          <w:p w:rsidR="005A0C83" w:rsidRDefault="005A0C83">
            <w:pPr>
              <w:pStyle w:val="ConsPlusNonformat"/>
            </w:pPr>
            <w:r>
              <w:t xml:space="preserve">микрохирургическое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трансназальным</w:t>
            </w:r>
            <w:proofErr w:type="spellEnd"/>
            <w:r>
              <w:t xml:space="preserve"> доступом</w:t>
            </w:r>
          </w:p>
          <w:p w:rsidR="005A0C83" w:rsidRDefault="005A0C83">
            <w:pPr>
              <w:pStyle w:val="ConsPlusNonformat"/>
            </w:pPr>
            <w:r>
              <w:t xml:space="preserve">с пластикой дефекта    </w:t>
            </w:r>
          </w:p>
          <w:p w:rsidR="005A0C83" w:rsidRDefault="005A0C83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5A0C83" w:rsidRDefault="005A0C83">
            <w:pPr>
              <w:pStyle w:val="ConsPlusNonformat"/>
            </w:pPr>
            <w:r>
              <w:t xml:space="preserve">и </w:t>
            </w:r>
            <w:proofErr w:type="spellStart"/>
            <w:r>
              <w:t>аллотрансплантами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A16.04.031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Акципитоспондилодез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Осмотр (консультация)  </w:t>
            </w:r>
          </w:p>
          <w:p w:rsidR="005A0C83" w:rsidRDefault="005A0C83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Суточное наблюдение    </w:t>
            </w:r>
          </w:p>
          <w:p w:rsidR="005A0C83" w:rsidRDefault="005A0C83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Анестезиологическое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послеоперационное      </w:t>
            </w:r>
          </w:p>
          <w:p w:rsidR="005A0C83" w:rsidRDefault="005A0C8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1,6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6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Лечебная физкультура   </w:t>
            </w:r>
          </w:p>
          <w:p w:rsidR="005A0C83" w:rsidRDefault="005A0C83">
            <w:pPr>
              <w:pStyle w:val="ConsPlusNonformat"/>
            </w:pPr>
            <w:r>
              <w:t xml:space="preserve">при заболеваниях       </w:t>
            </w:r>
          </w:p>
          <w:p w:rsidR="005A0C83" w:rsidRDefault="005A0C83">
            <w:pPr>
              <w:pStyle w:val="ConsPlusNonformat"/>
            </w:pPr>
            <w:r>
              <w:t>бронхо-легочной системы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Дыхательные упражнения </w:t>
            </w:r>
          </w:p>
          <w:p w:rsidR="005A0C83" w:rsidRDefault="005A0C83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A19.23.002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Лечебная физкультура   </w:t>
            </w:r>
          </w:p>
          <w:p w:rsidR="005A0C83" w:rsidRDefault="005A0C83">
            <w:pPr>
              <w:pStyle w:val="ConsPlusNonformat"/>
            </w:pPr>
            <w:r>
              <w:t xml:space="preserve">при заболеваниях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Массаж при заболеваниях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10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Назначение             </w:t>
            </w:r>
          </w:p>
          <w:p w:rsidR="005A0C83" w:rsidRDefault="005A0C83">
            <w:pPr>
              <w:pStyle w:val="ConsPlusNonformat"/>
            </w:pPr>
            <w:r>
              <w:t xml:space="preserve">лекарственной терапии  </w:t>
            </w:r>
          </w:p>
          <w:p w:rsidR="005A0C83" w:rsidRDefault="005A0C83">
            <w:pPr>
              <w:pStyle w:val="ConsPlusNonformat"/>
            </w:pPr>
            <w:r>
              <w:t xml:space="preserve">при заболеваниях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и головного    </w:t>
            </w:r>
          </w:p>
          <w:p w:rsidR="005A0C83" w:rsidRDefault="005A0C8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Назначение лечебно-    </w:t>
            </w:r>
          </w:p>
          <w:p w:rsidR="005A0C83" w:rsidRDefault="005A0C83">
            <w:pPr>
              <w:pStyle w:val="ConsPlusNonformat"/>
            </w:pPr>
            <w:r>
              <w:t>оздоровительного режима</w:t>
            </w:r>
          </w:p>
          <w:p w:rsidR="005A0C83" w:rsidRDefault="005A0C83">
            <w:pPr>
              <w:pStyle w:val="ConsPlusNonformat"/>
            </w:pPr>
            <w:r>
              <w:t xml:space="preserve">при заболеваниях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и головного    </w:t>
            </w:r>
          </w:p>
          <w:p w:rsidR="005A0C83" w:rsidRDefault="005A0C8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центральной нервной    </w:t>
            </w:r>
          </w:p>
          <w:p w:rsidR="005A0C83" w:rsidRDefault="005A0C83">
            <w:pPr>
              <w:pStyle w:val="ConsPlusNonformat"/>
            </w:pPr>
            <w:r>
              <w:t xml:space="preserve">системы и головного    </w:t>
            </w:r>
          </w:p>
          <w:p w:rsidR="005A0C83" w:rsidRDefault="005A0C8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24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Назначение комплекса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4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Бактериологическое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антигена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lastRenderedPageBreak/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антител    </w:t>
            </w:r>
          </w:p>
          <w:p w:rsidR="005A0C83" w:rsidRDefault="005A0C8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A0C83" w:rsidRDefault="005A0C8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антител    </w:t>
            </w:r>
          </w:p>
          <w:p w:rsidR="005A0C83" w:rsidRDefault="005A0C8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A0C83" w:rsidRPr="00D07F8D" w:rsidRDefault="005A0C83">
            <w:pPr>
              <w:pStyle w:val="ConsPlusNonformat"/>
              <w:rPr>
                <w:lang w:val="en-US"/>
              </w:rPr>
            </w:pPr>
            <w:r>
              <w:t>к</w:t>
            </w:r>
            <w:r w:rsidRPr="00D07F8D">
              <w:rPr>
                <w:lang w:val="en-US"/>
              </w:rPr>
              <w:t xml:space="preserve"> Human                </w:t>
            </w:r>
          </w:p>
          <w:p w:rsidR="005A0C83" w:rsidRPr="00D07F8D" w:rsidRDefault="005A0C83">
            <w:pPr>
              <w:pStyle w:val="ConsPlusNonformat"/>
              <w:rPr>
                <w:lang w:val="en-US"/>
              </w:rPr>
            </w:pPr>
            <w:r w:rsidRPr="00D07F8D">
              <w:rPr>
                <w:lang w:val="en-US"/>
              </w:rPr>
              <w:t xml:space="preserve">immunodeficiency virus </w:t>
            </w:r>
          </w:p>
          <w:p w:rsidR="005A0C83" w:rsidRPr="00D07F8D" w:rsidRDefault="005A0C83">
            <w:pPr>
              <w:pStyle w:val="ConsPlusNonformat"/>
              <w:rPr>
                <w:lang w:val="en-US"/>
              </w:rPr>
            </w:pPr>
            <w:r w:rsidRPr="00D07F8D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 w:rsidRPr="00D07F8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антител    </w:t>
            </w:r>
          </w:p>
          <w:p w:rsidR="005A0C83" w:rsidRDefault="005A0C8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A0C83" w:rsidRPr="00D07F8D" w:rsidRDefault="005A0C83">
            <w:pPr>
              <w:pStyle w:val="ConsPlusNonformat"/>
              <w:rPr>
                <w:lang w:val="en-US"/>
              </w:rPr>
            </w:pPr>
            <w:r>
              <w:t>к</w:t>
            </w:r>
            <w:r w:rsidRPr="00D07F8D">
              <w:rPr>
                <w:lang w:val="en-US"/>
              </w:rPr>
              <w:t xml:space="preserve"> Human                </w:t>
            </w:r>
          </w:p>
          <w:p w:rsidR="005A0C83" w:rsidRPr="00D07F8D" w:rsidRDefault="005A0C83">
            <w:pPr>
              <w:pStyle w:val="ConsPlusNonformat"/>
              <w:rPr>
                <w:lang w:val="en-US"/>
              </w:rPr>
            </w:pPr>
            <w:r w:rsidRPr="00D07F8D">
              <w:rPr>
                <w:lang w:val="en-US"/>
              </w:rPr>
              <w:t xml:space="preserve">immunodeficiency virus </w:t>
            </w:r>
          </w:p>
          <w:p w:rsidR="005A0C83" w:rsidRPr="00D07F8D" w:rsidRDefault="005A0C83">
            <w:pPr>
              <w:pStyle w:val="ConsPlusNonformat"/>
              <w:rPr>
                <w:lang w:val="en-US"/>
              </w:rPr>
            </w:pPr>
            <w:r w:rsidRPr="00D07F8D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 w:rsidRPr="00D07F8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Бактериологическое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5A0C83" w:rsidRDefault="005A0C83">
            <w:pPr>
              <w:pStyle w:val="ConsPlusNonformat"/>
            </w:pPr>
            <w:r>
              <w:t xml:space="preserve">аэробные и             </w:t>
            </w:r>
          </w:p>
          <w:p w:rsidR="005A0C83" w:rsidRDefault="005A0C83">
            <w:pPr>
              <w:pStyle w:val="ConsPlusNonformat"/>
            </w:pPr>
            <w:r>
              <w:t xml:space="preserve">факультативно-         </w:t>
            </w:r>
          </w:p>
          <w:p w:rsidR="005A0C83" w:rsidRDefault="005A0C83">
            <w:pPr>
              <w:pStyle w:val="ConsPlusNonformat"/>
            </w:pPr>
            <w:r>
              <w:t xml:space="preserve">анаэробные             </w:t>
            </w:r>
          </w:p>
          <w:p w:rsidR="005A0C83" w:rsidRDefault="005A0C8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Бактериологическое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мокроты   </w:t>
            </w:r>
          </w:p>
          <w:p w:rsidR="005A0C83" w:rsidRDefault="005A0C83">
            <w:pPr>
              <w:pStyle w:val="ConsPlusNonformat"/>
            </w:pPr>
            <w:r>
              <w:t xml:space="preserve">на аэробные и          </w:t>
            </w:r>
          </w:p>
          <w:p w:rsidR="005A0C83" w:rsidRDefault="005A0C83">
            <w:pPr>
              <w:pStyle w:val="ConsPlusNonformat"/>
            </w:pPr>
            <w:r>
              <w:t xml:space="preserve">факультативно-         </w:t>
            </w:r>
          </w:p>
          <w:p w:rsidR="005A0C83" w:rsidRDefault="005A0C83">
            <w:pPr>
              <w:pStyle w:val="ConsPlusNonformat"/>
            </w:pPr>
            <w:r>
              <w:t xml:space="preserve">анаэробные             </w:t>
            </w:r>
          </w:p>
          <w:p w:rsidR="005A0C83" w:rsidRDefault="005A0C8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Микробиологическое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          </w:t>
            </w:r>
          </w:p>
          <w:p w:rsidR="005A0C83" w:rsidRDefault="005A0C83">
            <w:pPr>
              <w:pStyle w:val="ConsPlusNonformat"/>
            </w:pPr>
            <w:r>
              <w:t>спинномозговой жидкости</w:t>
            </w:r>
          </w:p>
          <w:p w:rsidR="005A0C83" w:rsidRDefault="005A0C83">
            <w:pPr>
              <w:pStyle w:val="ConsPlusNonformat"/>
            </w:pPr>
            <w:r>
              <w:t xml:space="preserve">на аэробные и          </w:t>
            </w:r>
          </w:p>
          <w:p w:rsidR="005A0C83" w:rsidRDefault="005A0C83">
            <w:pPr>
              <w:pStyle w:val="ConsPlusNonformat"/>
            </w:pPr>
            <w:r>
              <w:t xml:space="preserve">факультативно-         </w:t>
            </w:r>
          </w:p>
          <w:p w:rsidR="005A0C83" w:rsidRDefault="005A0C83">
            <w:pPr>
              <w:pStyle w:val="ConsPlusNonformat"/>
            </w:pPr>
            <w:r>
              <w:t xml:space="preserve">анаэробные условно-    </w:t>
            </w:r>
          </w:p>
          <w:p w:rsidR="005A0C83" w:rsidRDefault="005A0C83">
            <w:pPr>
              <w:pStyle w:val="ConsPlusNonformat"/>
            </w:pPr>
            <w:r>
              <w:t xml:space="preserve">патогенные             </w:t>
            </w:r>
          </w:p>
          <w:p w:rsidR="005A0C83" w:rsidRDefault="005A0C8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Микробиологическое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          </w:t>
            </w:r>
          </w:p>
          <w:p w:rsidR="005A0C83" w:rsidRDefault="005A0C83">
            <w:pPr>
              <w:pStyle w:val="ConsPlusNonformat"/>
            </w:pPr>
            <w:r>
              <w:t>спинномозговой жидкости</w:t>
            </w:r>
          </w:p>
          <w:p w:rsidR="005A0C83" w:rsidRDefault="005A0C83">
            <w:pPr>
              <w:pStyle w:val="ConsPlusNonformat"/>
            </w:pPr>
            <w:r>
              <w:t xml:space="preserve">на </w:t>
            </w:r>
            <w:proofErr w:type="spellStart"/>
            <w:r>
              <w:t>неспорообразующие</w:t>
            </w:r>
            <w:proofErr w:type="spell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анаэробные             </w:t>
            </w:r>
          </w:p>
          <w:p w:rsidR="005A0C83" w:rsidRDefault="005A0C8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Микробиологическое     </w:t>
            </w:r>
          </w:p>
          <w:p w:rsidR="005A0C83" w:rsidRDefault="005A0C83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аэробные и             </w:t>
            </w:r>
          </w:p>
          <w:p w:rsidR="005A0C83" w:rsidRDefault="005A0C83">
            <w:pPr>
              <w:pStyle w:val="ConsPlusNonformat"/>
            </w:pPr>
            <w:r>
              <w:t xml:space="preserve">факультативно-         </w:t>
            </w:r>
          </w:p>
          <w:p w:rsidR="005A0C83" w:rsidRDefault="005A0C83">
            <w:pPr>
              <w:pStyle w:val="ConsPlusNonformat"/>
            </w:pPr>
            <w:r>
              <w:t xml:space="preserve">анаэробные условно-    </w:t>
            </w:r>
          </w:p>
          <w:p w:rsidR="005A0C83" w:rsidRDefault="005A0C83">
            <w:pPr>
              <w:pStyle w:val="ConsPlusNonformat"/>
            </w:pPr>
            <w:r>
              <w:t xml:space="preserve">патогенные             </w:t>
            </w:r>
          </w:p>
          <w:p w:rsidR="005A0C83" w:rsidRDefault="005A0C8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</w:tr>
      <w:tr w:rsidR="005A0C8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Определение            </w:t>
            </w:r>
          </w:p>
          <w:p w:rsidR="005A0C83" w:rsidRDefault="005A0C83">
            <w:pPr>
              <w:pStyle w:val="ConsPlusNonformat"/>
            </w:pPr>
            <w:r>
              <w:t xml:space="preserve">чувствительности       </w:t>
            </w:r>
          </w:p>
          <w:p w:rsidR="005A0C83" w:rsidRDefault="005A0C83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антибиотикам и другим  </w:t>
            </w:r>
          </w:p>
          <w:p w:rsidR="005A0C83" w:rsidRDefault="005A0C83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    </w:t>
            </w:r>
          </w:p>
        </w:tc>
      </w:tr>
    </w:tbl>
    <w:p w:rsidR="005A0C83" w:rsidRDefault="005A0C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A0C83">
        <w:trPr>
          <w:trHeight w:val="240"/>
        </w:trPr>
        <w:tc>
          <w:tcPr>
            <w:tcW w:w="1680" w:type="dxa"/>
          </w:tcPr>
          <w:p w:rsidR="005A0C83" w:rsidRDefault="005A0C8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A0C83" w:rsidRDefault="005A0C83">
            <w:pPr>
              <w:pStyle w:val="ConsPlusNonformat"/>
            </w:pPr>
            <w:proofErr w:type="spellStart"/>
            <w:r>
              <w:lastRenderedPageBreak/>
              <w:t>певтическая</w:t>
            </w:r>
            <w:proofErr w:type="spell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A0C83" w:rsidRDefault="005A0C83">
            <w:pPr>
              <w:pStyle w:val="ConsPlusNonformat"/>
            </w:pPr>
            <w:r>
              <w:lastRenderedPageBreak/>
              <w:t xml:space="preserve"> АТХ  </w:t>
            </w:r>
          </w:p>
          <w:p w:rsidR="005A0C83" w:rsidRDefault="005A0C83">
            <w:pPr>
              <w:pStyle w:val="ConsPlusNonformat"/>
            </w:pPr>
            <w:r>
              <w:lastRenderedPageBreak/>
              <w:t>группа</w:t>
            </w:r>
          </w:p>
          <w:p w:rsidR="005A0C83" w:rsidRDefault="00D07F8D">
            <w:pPr>
              <w:pStyle w:val="ConsPlusNonformat"/>
            </w:pPr>
            <w:hyperlink w:anchor="P1309" w:history="1">
              <w:r w:rsidR="005A0C8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A0C83" w:rsidRDefault="005A0C83">
            <w:pPr>
              <w:pStyle w:val="ConsPlusNonformat"/>
            </w:pPr>
            <w:r>
              <w:lastRenderedPageBreak/>
              <w:t xml:space="preserve"> Международное </w:t>
            </w:r>
          </w:p>
          <w:p w:rsidR="005A0C83" w:rsidRDefault="005A0C83">
            <w:pPr>
              <w:pStyle w:val="ConsPlusNonformat"/>
            </w:pPr>
            <w:r>
              <w:lastRenderedPageBreak/>
              <w:t>непатентованное</w:t>
            </w:r>
          </w:p>
          <w:p w:rsidR="005A0C83" w:rsidRDefault="005A0C8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A0C83" w:rsidRDefault="005A0C83">
            <w:pPr>
              <w:pStyle w:val="ConsPlusNonformat"/>
            </w:pPr>
            <w:r>
              <w:lastRenderedPageBreak/>
              <w:t xml:space="preserve"> Частота  </w:t>
            </w:r>
          </w:p>
          <w:p w:rsidR="005A0C83" w:rsidRDefault="005A0C83">
            <w:pPr>
              <w:pStyle w:val="ConsPlusNonformat"/>
            </w:pPr>
            <w:r>
              <w:lastRenderedPageBreak/>
              <w:t>назначения</w:t>
            </w:r>
          </w:p>
        </w:tc>
        <w:tc>
          <w:tcPr>
            <w:tcW w:w="1200" w:type="dxa"/>
          </w:tcPr>
          <w:p w:rsidR="005A0C83" w:rsidRDefault="005A0C83">
            <w:pPr>
              <w:pStyle w:val="ConsPlusNonformat"/>
            </w:pPr>
            <w:r>
              <w:lastRenderedPageBreak/>
              <w:t xml:space="preserve">  ОДД   </w:t>
            </w:r>
          </w:p>
          <w:p w:rsidR="005A0C83" w:rsidRDefault="00D07F8D">
            <w:pPr>
              <w:pStyle w:val="ConsPlusNonformat"/>
            </w:pPr>
            <w:hyperlink w:anchor="P1310" w:history="1">
              <w:r w:rsidR="005A0C8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A0C83" w:rsidRDefault="005A0C83">
            <w:pPr>
              <w:pStyle w:val="ConsPlusNonformat"/>
            </w:pPr>
            <w:r>
              <w:lastRenderedPageBreak/>
              <w:t xml:space="preserve">  ЭКД   </w:t>
            </w:r>
          </w:p>
          <w:p w:rsidR="005A0C83" w:rsidRDefault="00D07F8D">
            <w:pPr>
              <w:pStyle w:val="ConsPlusNonformat"/>
            </w:pPr>
            <w:hyperlink w:anchor="P1311" w:history="1">
              <w:r w:rsidR="005A0C83">
                <w:rPr>
                  <w:color w:val="0000FF"/>
                </w:rPr>
                <w:t>&lt;***&gt;</w:t>
              </w:r>
            </w:hyperlink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г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160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6 г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5A0C83" w:rsidRDefault="005A0C83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1300 л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900 л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8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A0C83" w:rsidRDefault="005A0C8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5A0C83" w:rsidRDefault="005A0C8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Наркотические         </w:t>
            </w:r>
          </w:p>
          <w:p w:rsidR="005A0C83" w:rsidRDefault="005A0C8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Ненаркотические       </w:t>
            </w:r>
          </w:p>
          <w:p w:rsidR="005A0C83" w:rsidRDefault="005A0C83">
            <w:pPr>
              <w:pStyle w:val="ConsPlusNonformat"/>
            </w:pPr>
            <w:r>
              <w:t xml:space="preserve">анальгетики,          </w:t>
            </w:r>
          </w:p>
          <w:p w:rsidR="005A0C83" w:rsidRDefault="005A0C83">
            <w:pPr>
              <w:pStyle w:val="ConsPlusNonformat"/>
            </w:pPr>
            <w:r>
              <w:t xml:space="preserve">нестероидные          </w:t>
            </w:r>
          </w:p>
          <w:p w:rsidR="005A0C83" w:rsidRDefault="005A0C83">
            <w:pPr>
              <w:pStyle w:val="ConsPlusNonformat"/>
            </w:pPr>
            <w:r>
              <w:t xml:space="preserve">противовоспалительные </w:t>
            </w:r>
          </w:p>
          <w:p w:rsidR="005A0C83" w:rsidRDefault="005A0C8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3000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10 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20 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3000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 мг 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Антигистаминные       </w:t>
            </w:r>
          </w:p>
          <w:p w:rsidR="005A0C83" w:rsidRDefault="005A0C8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140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48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1800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240 мг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5A0C83" w:rsidRDefault="005A0C8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1200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Алпразолам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7,5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 для лечения  </w:t>
            </w:r>
          </w:p>
          <w:p w:rsidR="005A0C83" w:rsidRDefault="005A0C83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Реладорм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0,11 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0,11 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Антипсихотические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7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150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Антидепрессанты и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lastRenderedPageBreak/>
              <w:t>нормотимического</w:t>
            </w:r>
            <w:proofErr w:type="spellEnd"/>
            <w:r>
              <w:t xml:space="preserve">      </w:t>
            </w:r>
          </w:p>
          <w:p w:rsidR="005A0C83" w:rsidRDefault="005A0C83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Противосудорожные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21600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Бензонал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7200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4800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кислота и ее   </w:t>
            </w:r>
          </w:p>
          <w:p w:rsidR="005A0C83" w:rsidRDefault="005A0C83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24000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Прочие средства,      </w:t>
            </w:r>
          </w:p>
          <w:p w:rsidR="005A0C83" w:rsidRDefault="005A0C83">
            <w:pPr>
              <w:pStyle w:val="ConsPlusNonformat"/>
            </w:pPr>
            <w:r>
              <w:t xml:space="preserve">влияющие на           </w:t>
            </w:r>
          </w:p>
          <w:p w:rsidR="005A0C83" w:rsidRDefault="005A0C83">
            <w:pPr>
              <w:pStyle w:val="ConsPlusNonformat"/>
            </w:pPr>
            <w:r>
              <w:t xml:space="preserve">центральную нервную   </w:t>
            </w:r>
          </w:p>
          <w:p w:rsidR="005A0C83" w:rsidRDefault="005A0C83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10800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Тизанидин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288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 для лечения  </w:t>
            </w:r>
          </w:p>
          <w:p w:rsidR="005A0C83" w:rsidRDefault="005A0C83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7200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24000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 мг 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5A0C83" w:rsidRDefault="005A0C8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0,6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480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720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960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 для лечения  </w:t>
            </w:r>
          </w:p>
          <w:p w:rsidR="005A0C83" w:rsidRDefault="005A0C83">
            <w:pPr>
              <w:pStyle w:val="ConsPlusNonformat"/>
            </w:pPr>
            <w:r>
              <w:t xml:space="preserve">сердечной             </w:t>
            </w:r>
          </w:p>
          <w:p w:rsidR="005A0C83" w:rsidRDefault="005A0C83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2400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960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96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Вазопрессорные   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23040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96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17280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Мидодрин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720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Противоаритмические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4800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10 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2400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2400 мкг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2880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1680 мг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Инсулин и средства </w:t>
            </w:r>
            <w:proofErr w:type="gramStart"/>
            <w:r>
              <w:t>для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лечения сахарного     </w:t>
            </w:r>
          </w:p>
          <w:p w:rsidR="005A0C83" w:rsidRDefault="005A0C83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Инсулин        </w:t>
            </w:r>
          </w:p>
          <w:p w:rsidR="005A0C83" w:rsidRDefault="005A0C83">
            <w:pPr>
              <w:pStyle w:val="ConsPlusNonformat"/>
            </w:pPr>
            <w:r>
              <w:t xml:space="preserve">растворимый 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5A0C83" w:rsidRDefault="005A0C83">
            <w:pPr>
              <w:pStyle w:val="ConsPlusNonformat"/>
            </w:pPr>
            <w:r>
              <w:t xml:space="preserve">генно-         </w:t>
            </w:r>
          </w:p>
          <w:p w:rsidR="005A0C83" w:rsidRDefault="005A0C83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Неполовые гормоны,    </w:t>
            </w:r>
          </w:p>
          <w:p w:rsidR="005A0C83" w:rsidRDefault="005A0C83">
            <w:pPr>
              <w:pStyle w:val="ConsPlusNonformat"/>
            </w:pPr>
            <w:r>
              <w:t xml:space="preserve">синтетические         </w:t>
            </w:r>
          </w:p>
          <w:p w:rsidR="005A0C83" w:rsidRDefault="005A0C83">
            <w:pPr>
              <w:pStyle w:val="ConsPlusNonformat"/>
            </w:pPr>
            <w:r>
              <w:t xml:space="preserve">субстанции и          </w:t>
            </w:r>
          </w:p>
          <w:p w:rsidR="005A0C83" w:rsidRDefault="005A0C8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720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0,7 мкг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24000  </w:t>
            </w:r>
          </w:p>
          <w:p w:rsidR="005A0C83" w:rsidRDefault="005A0C83">
            <w:pPr>
              <w:pStyle w:val="ConsPlusNonformat"/>
            </w:pPr>
            <w:r>
              <w:t xml:space="preserve">  мкг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2,8 мг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A0C83" w:rsidRDefault="005A0C8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Антациды и другие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5A0C83" w:rsidRDefault="005A0C83">
            <w:pPr>
              <w:pStyle w:val="ConsPlusNonformat"/>
            </w:pPr>
            <w:r>
              <w:lastRenderedPageBreak/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963,84 </w:t>
            </w:r>
          </w:p>
          <w:p w:rsidR="005A0C83" w:rsidRDefault="005A0C83">
            <w:pPr>
              <w:pStyle w:val="ConsPlusNonformat"/>
            </w:pPr>
            <w:r>
              <w:t xml:space="preserve">   мг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</w:t>
            </w:r>
          </w:p>
          <w:p w:rsidR="005A0C83" w:rsidRDefault="005A0C83">
            <w:pPr>
              <w:pStyle w:val="ConsPlusNonformat"/>
            </w:pPr>
            <w:r>
              <w:t xml:space="preserve">Магния         </w:t>
            </w:r>
          </w:p>
          <w:p w:rsidR="005A0C83" w:rsidRDefault="005A0C83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80724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7200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960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480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96 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Стимуляторы моторики  </w:t>
            </w:r>
          </w:p>
          <w:p w:rsidR="005A0C83" w:rsidRDefault="005A0C83">
            <w:pPr>
              <w:pStyle w:val="ConsPlusNonformat"/>
            </w:pPr>
            <w:r>
              <w:t xml:space="preserve">желудочно-кишечного   </w:t>
            </w:r>
          </w:p>
          <w:p w:rsidR="005A0C83" w:rsidRDefault="005A0C83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6324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Спазмолитические 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 мг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150000 </w:t>
            </w:r>
          </w:p>
          <w:p w:rsidR="005A0C83" w:rsidRDefault="005A0C8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3600000 </w:t>
            </w:r>
          </w:p>
          <w:p w:rsidR="005A0C83" w:rsidRDefault="005A0C8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Противорвотные   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600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700000 </w:t>
            </w:r>
          </w:p>
          <w:p w:rsidR="005A0C83" w:rsidRDefault="005A0C8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700000 </w:t>
            </w:r>
          </w:p>
          <w:p w:rsidR="005A0C83" w:rsidRDefault="005A0C8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Прочие средства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2400 мг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A0C83" w:rsidRDefault="005A0C83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1200 мл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 мг 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систему свертывания  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750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15000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5A0C83" w:rsidRDefault="005A0C83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855 ME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3420 ME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7500 мкг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ME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7000 ME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Аминокапроновая</w:t>
            </w:r>
          </w:p>
          <w:p w:rsidR="005A0C83" w:rsidRDefault="005A0C8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12 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 кв. </w:t>
            </w:r>
          </w:p>
          <w:p w:rsidR="005A0C83" w:rsidRDefault="005A0C83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30 кв. </w:t>
            </w:r>
          </w:p>
          <w:p w:rsidR="005A0C83" w:rsidRDefault="005A0C83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Тиссукол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1 мл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Растворы и          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1200 мл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5A0C83" w:rsidRDefault="005A0C83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700 мл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Желатин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мл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800 мл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5A0C83" w:rsidRDefault="005A0C83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Противоастматические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10800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лечения заболеваний   </w:t>
            </w:r>
          </w:p>
          <w:p w:rsidR="005A0C83" w:rsidRDefault="005A0C83">
            <w:pPr>
              <w:pStyle w:val="ConsPlusNonformat"/>
            </w:pPr>
            <w:r>
              <w:t xml:space="preserve">органов дыхания, не  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5A0C83" w:rsidRDefault="005A0C83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3000 мг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Средства для профилактики и лечения</w:t>
            </w:r>
          </w:p>
          <w:p w:rsidR="005A0C83" w:rsidRDefault="005A0C83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Антибактериальные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Амоксициллин +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5A0C83" w:rsidRDefault="005A0C8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13125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18000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10000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36000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10500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5000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8000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11200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4000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20000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60000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40000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8000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Противогрибковые 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4000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12000 мг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5A0C83" w:rsidRDefault="005A0C83">
            <w:pPr>
              <w:pStyle w:val="ConsPlusNonformat"/>
            </w:pPr>
            <w:r>
              <w:t xml:space="preserve">противомалярийные    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15000 мг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5A0C83" w:rsidRDefault="005A0C8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5A0C83" w:rsidRDefault="005A0C8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Электролиты, средства </w:t>
            </w:r>
          </w:p>
          <w:p w:rsidR="005A0C83" w:rsidRDefault="005A0C8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5A0C83" w:rsidRDefault="005A0C83">
            <w:pPr>
              <w:pStyle w:val="ConsPlusNonformat"/>
            </w:pPr>
            <w:r>
              <w:t xml:space="preserve">равновесия, средства  </w:t>
            </w:r>
          </w:p>
          <w:p w:rsidR="005A0C83" w:rsidRDefault="005A0C83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6000 мл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5000 мг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Калия, магния  </w:t>
            </w:r>
          </w:p>
          <w:p w:rsidR="005A0C83" w:rsidRDefault="005A0C83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25 г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84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Растворы       </w:t>
            </w:r>
          </w:p>
          <w:p w:rsidR="005A0C83" w:rsidRDefault="005A0C83">
            <w:pPr>
              <w:pStyle w:val="ConsPlusNonformat"/>
            </w:pPr>
            <w:r>
              <w:t xml:space="preserve">электролитные  </w:t>
            </w:r>
          </w:p>
          <w:p w:rsidR="005A0C83" w:rsidRDefault="005A0C83">
            <w:pPr>
              <w:pStyle w:val="ConsPlusNonformat"/>
            </w:pPr>
            <w:r>
              <w:t xml:space="preserve">моно- и поли-  </w:t>
            </w:r>
          </w:p>
          <w:p w:rsidR="005A0C83" w:rsidRDefault="005A0C8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2000 мл </w:t>
            </w:r>
          </w:p>
        </w:tc>
      </w:tr>
      <w:tr w:rsidR="005A0C8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Противоопухолевые,                 </w:t>
            </w:r>
          </w:p>
          <w:p w:rsidR="005A0C83" w:rsidRDefault="005A0C83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5A0C83" w:rsidRDefault="005A0C83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Сопутствующие средства</w:t>
            </w:r>
          </w:p>
          <w:p w:rsidR="005A0C83" w:rsidRDefault="005A0C83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96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12 мг  </w:t>
            </w:r>
          </w:p>
        </w:tc>
      </w:tr>
    </w:tbl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ind w:firstLine="540"/>
        <w:jc w:val="both"/>
      </w:pPr>
      <w:r>
        <w:t>--------------------------------</w:t>
      </w:r>
    </w:p>
    <w:p w:rsidR="005A0C83" w:rsidRDefault="005A0C83">
      <w:pPr>
        <w:pStyle w:val="ConsPlusNormal"/>
        <w:ind w:firstLine="540"/>
        <w:jc w:val="both"/>
      </w:pPr>
      <w:bookmarkStart w:id="2" w:name="P1309"/>
      <w:bookmarkEnd w:id="2"/>
      <w:r>
        <w:t>&lt;*&gt; Анатомо-терапевтическо-химическая классификация.</w:t>
      </w:r>
    </w:p>
    <w:p w:rsidR="005A0C83" w:rsidRDefault="005A0C83">
      <w:pPr>
        <w:pStyle w:val="ConsPlusNormal"/>
        <w:ind w:firstLine="540"/>
        <w:jc w:val="both"/>
      </w:pPr>
      <w:bookmarkStart w:id="3" w:name="P1310"/>
      <w:bookmarkEnd w:id="3"/>
      <w:r>
        <w:t>&lt;**&gt; Ориентировочная дневная доза.</w:t>
      </w:r>
    </w:p>
    <w:p w:rsidR="005A0C83" w:rsidRDefault="005A0C83">
      <w:pPr>
        <w:pStyle w:val="ConsPlusNormal"/>
        <w:ind w:firstLine="540"/>
        <w:jc w:val="both"/>
      </w:pPr>
      <w:bookmarkStart w:id="4" w:name="P1311"/>
      <w:bookmarkEnd w:id="4"/>
      <w:r>
        <w:t>&lt;***&gt; Эквивалентная курсовая доза.</w:t>
      </w: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5A0C83" w:rsidRDefault="005A0C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A0C83">
        <w:trPr>
          <w:trHeight w:val="240"/>
        </w:trPr>
        <w:tc>
          <w:tcPr>
            <w:tcW w:w="4200" w:type="dxa"/>
          </w:tcPr>
          <w:p w:rsidR="005A0C83" w:rsidRDefault="005A0C8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A0C83" w:rsidRDefault="005A0C83">
            <w:pPr>
              <w:pStyle w:val="ConsPlusNonformat"/>
            </w:pPr>
            <w:r>
              <w:t xml:space="preserve">    Частота    </w:t>
            </w:r>
          </w:p>
          <w:p w:rsidR="005A0C83" w:rsidRDefault="005A0C8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A0C83" w:rsidRDefault="005A0C83">
            <w:pPr>
              <w:pStyle w:val="ConsPlusNonformat"/>
            </w:pPr>
            <w:r>
              <w:t xml:space="preserve">   Среднее    </w:t>
            </w:r>
          </w:p>
          <w:p w:rsidR="005A0C83" w:rsidRDefault="005A0C83">
            <w:pPr>
              <w:pStyle w:val="ConsPlusNonformat"/>
            </w:pPr>
            <w:r>
              <w:t xml:space="preserve">  количество  </w:t>
            </w:r>
          </w:p>
        </w:tc>
      </w:tr>
      <w:tr w:rsidR="005A0C8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lastRenderedPageBreak/>
              <w:t xml:space="preserve">Плазма свежезамороженная из дозы </w:t>
            </w:r>
          </w:p>
          <w:p w:rsidR="005A0C83" w:rsidRDefault="005A0C83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дозы    </w:t>
            </w:r>
          </w:p>
        </w:tc>
      </w:tr>
      <w:tr w:rsidR="005A0C8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2 дозы    </w:t>
            </w:r>
          </w:p>
        </w:tc>
      </w:tr>
    </w:tbl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jc w:val="center"/>
        <w:outlineLvl w:val="2"/>
      </w:pPr>
      <w:r>
        <w:t>Питательные смеси</w:t>
      </w:r>
    </w:p>
    <w:p w:rsidR="005A0C83" w:rsidRDefault="005A0C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5A0C83">
        <w:trPr>
          <w:trHeight w:val="240"/>
        </w:trPr>
        <w:tc>
          <w:tcPr>
            <w:tcW w:w="4320" w:type="dxa"/>
            <w:gridSpan w:val="2"/>
          </w:tcPr>
          <w:p w:rsidR="005A0C83" w:rsidRDefault="005A0C8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A0C83" w:rsidRDefault="005A0C83">
            <w:pPr>
              <w:pStyle w:val="ConsPlusNonformat"/>
            </w:pPr>
            <w:r>
              <w:t xml:space="preserve">    Частота    </w:t>
            </w:r>
          </w:p>
          <w:p w:rsidR="005A0C83" w:rsidRDefault="005A0C8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A0C83" w:rsidRDefault="005A0C83">
            <w:pPr>
              <w:pStyle w:val="ConsPlusNonformat"/>
            </w:pPr>
            <w:r>
              <w:t xml:space="preserve">   Среднее    </w:t>
            </w:r>
          </w:p>
          <w:p w:rsidR="005A0C83" w:rsidRDefault="005A0C83">
            <w:pPr>
              <w:pStyle w:val="ConsPlusNonformat"/>
            </w:pPr>
            <w:r>
              <w:t xml:space="preserve">  количество  </w:t>
            </w:r>
          </w:p>
        </w:tc>
      </w:tr>
      <w:tr w:rsidR="005A0C8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5A0C83" w:rsidRDefault="005A0C83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10000 мл   </w:t>
            </w:r>
          </w:p>
        </w:tc>
      </w:tr>
      <w:tr w:rsidR="005A0C8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5A0C83" w:rsidRDefault="005A0C83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3000 мл   </w:t>
            </w:r>
          </w:p>
        </w:tc>
      </w:tr>
      <w:tr w:rsidR="005A0C8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</w:tr>
      <w:tr w:rsidR="005A0C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A0C83" w:rsidRDefault="005A0C83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5000 мл   </w:t>
            </w:r>
          </w:p>
        </w:tc>
      </w:tr>
      <w:tr w:rsidR="005A0C83">
        <w:tc>
          <w:tcPr>
            <w:tcW w:w="1560" w:type="dxa"/>
            <w:vMerge/>
            <w:tcBorders>
              <w:top w:val="nil"/>
            </w:tcBorders>
          </w:tcPr>
          <w:p w:rsidR="005A0C83" w:rsidRDefault="005A0C83"/>
        </w:tc>
        <w:tc>
          <w:tcPr>
            <w:tcW w:w="26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3000 мл   </w:t>
            </w:r>
          </w:p>
        </w:tc>
      </w:tr>
    </w:tbl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5A0C83" w:rsidRDefault="005A0C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A0C83">
        <w:trPr>
          <w:trHeight w:val="240"/>
        </w:trPr>
        <w:tc>
          <w:tcPr>
            <w:tcW w:w="4200" w:type="dxa"/>
          </w:tcPr>
          <w:p w:rsidR="005A0C83" w:rsidRDefault="005A0C8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A0C83" w:rsidRDefault="005A0C83">
            <w:pPr>
              <w:pStyle w:val="ConsPlusNonformat"/>
            </w:pPr>
            <w:r>
              <w:t xml:space="preserve">    Частота    </w:t>
            </w:r>
          </w:p>
          <w:p w:rsidR="005A0C83" w:rsidRDefault="005A0C8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A0C83" w:rsidRDefault="005A0C83">
            <w:pPr>
              <w:pStyle w:val="ConsPlusNonformat"/>
            </w:pPr>
            <w:r>
              <w:t xml:space="preserve">   Среднее    </w:t>
            </w:r>
          </w:p>
          <w:p w:rsidR="005A0C83" w:rsidRDefault="005A0C83">
            <w:pPr>
              <w:pStyle w:val="ConsPlusNonformat"/>
            </w:pPr>
            <w:r>
              <w:t xml:space="preserve">  количество  </w:t>
            </w:r>
          </w:p>
        </w:tc>
      </w:tr>
      <w:tr w:rsidR="005A0C8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>Имплантируемые металлоконструкции</w:t>
            </w:r>
          </w:p>
          <w:p w:rsidR="005A0C83" w:rsidRDefault="005A0C83">
            <w:pPr>
              <w:pStyle w:val="ConsPlusNonformat"/>
            </w:pPr>
            <w:r>
              <w:t xml:space="preserve">для </w:t>
            </w:r>
            <w:proofErr w:type="spellStart"/>
            <w:r>
              <w:t>окципитоспондилодеза</w:t>
            </w:r>
            <w:proofErr w:type="spell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1         </w:t>
            </w:r>
          </w:p>
        </w:tc>
      </w:tr>
      <w:tr w:rsidR="005A0C8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Твердая мозговая оболочка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30 кв. см  </w:t>
            </w:r>
          </w:p>
        </w:tc>
      </w:tr>
      <w:tr w:rsidR="005A0C8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Полиметилметакрилат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40 г       </w:t>
            </w:r>
          </w:p>
        </w:tc>
      </w:tr>
      <w:tr w:rsidR="005A0C8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Титановая пластина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A0C83" w:rsidRDefault="005A0C83">
            <w:pPr>
              <w:pStyle w:val="ConsPlusNonformat"/>
            </w:pPr>
            <w:r>
              <w:t xml:space="preserve">   30 кв. см  </w:t>
            </w:r>
          </w:p>
        </w:tc>
      </w:tr>
    </w:tbl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ind w:firstLine="540"/>
        <w:jc w:val="both"/>
      </w:pPr>
    </w:p>
    <w:p w:rsidR="005A0C83" w:rsidRDefault="005A0C8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5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83"/>
    <w:rsid w:val="005A0C83"/>
    <w:rsid w:val="00A803FC"/>
    <w:rsid w:val="00D0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0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0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0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0C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0C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0C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0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0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0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0C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0C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0C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DC70FB695912D38A2E55EC4DBA8E2FF12D04F605B7A66DAAC73DB9780E8ADA7EF927EAA68A2CH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DC70FB695912D38A2E55EC4DBA8E2FF2230BF00EEAAC65F3CB3FBE77519DDD37F525ECA581C62DH4M" TargetMode="External"/><Relationship Id="rId5" Type="http://schemas.openxmlformats.org/officeDocument/2006/relationships/hyperlink" Target="consultantplus://offline/ref=51DC70FB695912D38A2E55EC4DBA8E2FF42005F507EAAC65F3CB3FBE77519DDD37F525ECA484C62DH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2016-11-23T12:07:00Z</dcterms:created>
  <dcterms:modified xsi:type="dcterms:W3CDTF">2016-11-26T14:59:00Z</dcterms:modified>
</cp:coreProperties>
</file>