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4C" w:rsidRDefault="0038254C">
      <w:pPr>
        <w:pStyle w:val="ConsPlusTitlePage"/>
      </w:pPr>
      <w:r>
        <w:br/>
      </w:r>
    </w:p>
    <w:p w:rsidR="0038254C" w:rsidRDefault="0038254C">
      <w:pPr>
        <w:pStyle w:val="ConsPlusNormal"/>
        <w:jc w:val="both"/>
        <w:outlineLvl w:val="0"/>
      </w:pPr>
    </w:p>
    <w:p w:rsidR="0038254C" w:rsidRDefault="0038254C">
      <w:pPr>
        <w:pStyle w:val="ConsPlusNormal"/>
        <w:outlineLvl w:val="0"/>
      </w:pPr>
      <w:r>
        <w:t>Зарегистрировано в Минюсте России 15 февраля 2013 г. N 27135</w:t>
      </w:r>
    </w:p>
    <w:p w:rsidR="0038254C" w:rsidRDefault="003825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254C" w:rsidRDefault="0038254C">
      <w:pPr>
        <w:pStyle w:val="ConsPlusNormal"/>
      </w:pPr>
    </w:p>
    <w:p w:rsidR="0038254C" w:rsidRDefault="0038254C">
      <w:pPr>
        <w:pStyle w:val="ConsPlusTitle"/>
        <w:jc w:val="center"/>
      </w:pPr>
      <w:r>
        <w:t>МИНИСТЕРСТВО ЗДРАВООХРАНЕНИЯ РОССИЙСКОЙ ФЕДЕРАЦИИ</w:t>
      </w:r>
    </w:p>
    <w:p w:rsidR="0038254C" w:rsidRDefault="0038254C">
      <w:pPr>
        <w:pStyle w:val="ConsPlusTitle"/>
        <w:jc w:val="center"/>
      </w:pPr>
    </w:p>
    <w:p w:rsidR="0038254C" w:rsidRDefault="0038254C">
      <w:pPr>
        <w:pStyle w:val="ConsPlusTitle"/>
        <w:jc w:val="center"/>
      </w:pPr>
      <w:r>
        <w:t>ПРИКАЗ</w:t>
      </w:r>
    </w:p>
    <w:p w:rsidR="0038254C" w:rsidRDefault="0038254C">
      <w:pPr>
        <w:pStyle w:val="ConsPlusTitle"/>
        <w:jc w:val="center"/>
      </w:pPr>
      <w:r>
        <w:t>от 9 ноября 2012 г. N 801н</w:t>
      </w:r>
    </w:p>
    <w:p w:rsidR="0038254C" w:rsidRDefault="0038254C">
      <w:pPr>
        <w:pStyle w:val="ConsPlusTitle"/>
        <w:jc w:val="center"/>
      </w:pPr>
    </w:p>
    <w:p w:rsidR="0038254C" w:rsidRDefault="0038254C">
      <w:pPr>
        <w:pStyle w:val="ConsPlusTitle"/>
        <w:jc w:val="center"/>
      </w:pPr>
      <w:r>
        <w:t>ОБ УТВЕРЖДЕНИИ СТАНДАРТА</w:t>
      </w:r>
    </w:p>
    <w:p w:rsidR="0038254C" w:rsidRDefault="0038254C">
      <w:pPr>
        <w:pStyle w:val="ConsPlusTitle"/>
        <w:jc w:val="center"/>
      </w:pPr>
      <w:r>
        <w:t>СПЕЦИАЛИЗИРОВАННОЙ МЕДИЦИНСКОЙ ПОМОЩИ ДЕТЯМ</w:t>
      </w:r>
    </w:p>
    <w:p w:rsidR="0038254C" w:rsidRDefault="0038254C">
      <w:pPr>
        <w:pStyle w:val="ConsPlusTitle"/>
        <w:jc w:val="center"/>
      </w:pPr>
      <w:r>
        <w:t>ПРИ ИНФЕКЦИОННОМ МОНОНУКЛЕОЗЕ СРЕДНЕЙ СТЕПЕНИ ТЯЖЕСТИ</w:t>
      </w:r>
    </w:p>
    <w:p w:rsidR="0038254C" w:rsidRDefault="0038254C">
      <w:pPr>
        <w:pStyle w:val="ConsPlusNormal"/>
        <w:jc w:val="center"/>
      </w:pPr>
    </w:p>
    <w:p w:rsidR="0038254C" w:rsidRDefault="0038254C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38254C" w:rsidRDefault="0038254C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инфекционном мононуклеозе средней степени тяжести согласно приложению.</w:t>
      </w:r>
    </w:p>
    <w:p w:rsidR="0038254C" w:rsidRDefault="0038254C">
      <w:pPr>
        <w:pStyle w:val="ConsPlusNormal"/>
        <w:ind w:firstLine="540"/>
        <w:jc w:val="both"/>
      </w:pPr>
    </w:p>
    <w:p w:rsidR="0038254C" w:rsidRDefault="0038254C">
      <w:pPr>
        <w:pStyle w:val="ConsPlusNormal"/>
        <w:jc w:val="right"/>
      </w:pPr>
      <w:r>
        <w:t>Министр</w:t>
      </w:r>
    </w:p>
    <w:p w:rsidR="0038254C" w:rsidRDefault="0038254C">
      <w:pPr>
        <w:pStyle w:val="ConsPlusNormal"/>
        <w:jc w:val="right"/>
      </w:pPr>
      <w:r>
        <w:t>В.И.СКВОРЦОВА</w:t>
      </w:r>
    </w:p>
    <w:p w:rsidR="0038254C" w:rsidRDefault="0038254C">
      <w:pPr>
        <w:pStyle w:val="ConsPlusNormal"/>
        <w:jc w:val="right"/>
      </w:pPr>
    </w:p>
    <w:p w:rsidR="0038254C" w:rsidRDefault="0038254C">
      <w:pPr>
        <w:pStyle w:val="ConsPlusNormal"/>
        <w:jc w:val="right"/>
      </w:pPr>
    </w:p>
    <w:p w:rsidR="0038254C" w:rsidRDefault="0038254C">
      <w:pPr>
        <w:pStyle w:val="ConsPlusNormal"/>
        <w:jc w:val="right"/>
      </w:pPr>
    </w:p>
    <w:p w:rsidR="0038254C" w:rsidRDefault="0038254C">
      <w:pPr>
        <w:pStyle w:val="ConsPlusNormal"/>
        <w:jc w:val="right"/>
      </w:pPr>
    </w:p>
    <w:p w:rsidR="0038254C" w:rsidRDefault="0038254C">
      <w:pPr>
        <w:pStyle w:val="ConsPlusNormal"/>
        <w:jc w:val="right"/>
      </w:pPr>
    </w:p>
    <w:p w:rsidR="0038254C" w:rsidRDefault="0038254C">
      <w:pPr>
        <w:pStyle w:val="ConsPlusNormal"/>
        <w:jc w:val="right"/>
        <w:outlineLvl w:val="0"/>
      </w:pPr>
      <w:r>
        <w:t>Приложение</w:t>
      </w:r>
    </w:p>
    <w:p w:rsidR="0038254C" w:rsidRDefault="0038254C">
      <w:pPr>
        <w:pStyle w:val="ConsPlusNormal"/>
        <w:jc w:val="right"/>
      </w:pPr>
      <w:r>
        <w:t>к приказу Министерства здравоохранения</w:t>
      </w:r>
    </w:p>
    <w:p w:rsidR="0038254C" w:rsidRDefault="0038254C">
      <w:pPr>
        <w:pStyle w:val="ConsPlusNormal"/>
        <w:jc w:val="right"/>
      </w:pPr>
      <w:r>
        <w:t>Российской Федерации</w:t>
      </w:r>
    </w:p>
    <w:p w:rsidR="0038254C" w:rsidRDefault="0038254C">
      <w:pPr>
        <w:pStyle w:val="ConsPlusNormal"/>
        <w:jc w:val="right"/>
      </w:pPr>
      <w:r>
        <w:t>от 9 ноября 2012 г. N 801н</w:t>
      </w:r>
    </w:p>
    <w:p w:rsidR="0038254C" w:rsidRDefault="0038254C">
      <w:pPr>
        <w:pStyle w:val="ConsPlusNormal"/>
        <w:ind w:firstLine="540"/>
        <w:jc w:val="both"/>
      </w:pPr>
    </w:p>
    <w:p w:rsidR="0038254C" w:rsidRDefault="0038254C">
      <w:pPr>
        <w:pStyle w:val="ConsPlusTitle"/>
        <w:jc w:val="center"/>
      </w:pPr>
      <w:bookmarkStart w:id="0" w:name="P28"/>
      <w:bookmarkEnd w:id="0"/>
      <w:r>
        <w:t>СТАНДАРТ</w:t>
      </w:r>
    </w:p>
    <w:p w:rsidR="0038254C" w:rsidRDefault="0038254C">
      <w:pPr>
        <w:pStyle w:val="ConsPlusTitle"/>
        <w:jc w:val="center"/>
      </w:pPr>
      <w:r>
        <w:t>СПЕЦИАЛИЗИРОВАННОЙ МЕДИЦИНСКОЙ ПОМОЩИ ДЕТЯМ</w:t>
      </w:r>
    </w:p>
    <w:p w:rsidR="0038254C" w:rsidRDefault="0038254C">
      <w:pPr>
        <w:pStyle w:val="ConsPlusTitle"/>
        <w:jc w:val="center"/>
      </w:pPr>
      <w:r>
        <w:t>ПРИ ИНФЕКЦИОННОМ МОНОНУКЛЕОЗЕ СРЕДНЕЙ СТЕПЕНИ ТЯЖЕСТИ</w:t>
      </w:r>
    </w:p>
    <w:p w:rsidR="0038254C" w:rsidRDefault="0038254C">
      <w:pPr>
        <w:pStyle w:val="ConsPlusNormal"/>
        <w:ind w:firstLine="540"/>
        <w:jc w:val="both"/>
      </w:pPr>
    </w:p>
    <w:p w:rsidR="0038254C" w:rsidRDefault="0038254C">
      <w:pPr>
        <w:pStyle w:val="ConsPlusNormal"/>
        <w:ind w:firstLine="540"/>
        <w:jc w:val="both"/>
      </w:pPr>
      <w:r>
        <w:t>Категория возрастная: дети</w:t>
      </w:r>
    </w:p>
    <w:p w:rsidR="0038254C" w:rsidRDefault="0038254C">
      <w:pPr>
        <w:pStyle w:val="ConsPlusNormal"/>
        <w:ind w:firstLine="540"/>
        <w:jc w:val="both"/>
      </w:pPr>
      <w:r>
        <w:t>Пол: любой</w:t>
      </w:r>
    </w:p>
    <w:p w:rsidR="0038254C" w:rsidRDefault="0038254C">
      <w:pPr>
        <w:pStyle w:val="ConsPlusNormal"/>
        <w:ind w:firstLine="540"/>
        <w:jc w:val="both"/>
      </w:pPr>
      <w:r>
        <w:t>Фаза: острая</w:t>
      </w:r>
    </w:p>
    <w:p w:rsidR="0038254C" w:rsidRDefault="0038254C">
      <w:pPr>
        <w:pStyle w:val="ConsPlusNormal"/>
        <w:ind w:firstLine="540"/>
        <w:jc w:val="both"/>
      </w:pPr>
      <w:r>
        <w:t>Стадия: средняя степень тяжести</w:t>
      </w:r>
    </w:p>
    <w:p w:rsidR="0038254C" w:rsidRDefault="0038254C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38254C" w:rsidRDefault="0038254C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38254C" w:rsidRDefault="0038254C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38254C" w:rsidRDefault="0038254C">
      <w:pPr>
        <w:pStyle w:val="ConsPlusNormal"/>
        <w:ind w:firstLine="540"/>
        <w:jc w:val="both"/>
      </w:pPr>
      <w:r>
        <w:t>Форма оказания медицинской помощи: неотложная, экстренная</w:t>
      </w:r>
    </w:p>
    <w:p w:rsidR="0038254C" w:rsidRDefault="0038254C">
      <w:pPr>
        <w:pStyle w:val="ConsPlusNormal"/>
        <w:ind w:firstLine="540"/>
        <w:jc w:val="both"/>
      </w:pPr>
      <w:r>
        <w:t>Средние сроки лечения (количество дней): 15</w:t>
      </w:r>
    </w:p>
    <w:p w:rsidR="0038254C" w:rsidRDefault="0038254C">
      <w:pPr>
        <w:pStyle w:val="ConsPlusNormal"/>
        <w:ind w:firstLine="540"/>
        <w:jc w:val="both"/>
      </w:pPr>
    </w:p>
    <w:p w:rsidR="0038254C" w:rsidRDefault="0038254C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515" w:history="1">
        <w:r>
          <w:rPr>
            <w:color w:val="0000FF"/>
          </w:rPr>
          <w:t>&lt;*&gt;</w:t>
        </w:r>
      </w:hyperlink>
    </w:p>
    <w:p w:rsidR="0038254C" w:rsidRDefault="0038254C">
      <w:pPr>
        <w:pStyle w:val="ConsPlusNormal"/>
        <w:ind w:firstLine="540"/>
        <w:jc w:val="both"/>
      </w:pPr>
      <w:r>
        <w:t>Нозологические единицы</w:t>
      </w:r>
    </w:p>
    <w:p w:rsidR="0038254C" w:rsidRDefault="0038254C">
      <w:pPr>
        <w:pStyle w:val="ConsPlusNormal"/>
        <w:ind w:firstLine="540"/>
        <w:jc w:val="both"/>
      </w:pPr>
    </w:p>
    <w:p w:rsidR="0038254C" w:rsidRDefault="0038254C">
      <w:pPr>
        <w:pStyle w:val="ConsPlusCell"/>
        <w:jc w:val="both"/>
      </w:pPr>
      <w:r>
        <w:t xml:space="preserve">                          </w:t>
      </w:r>
      <w:hyperlink r:id="rId7" w:history="1">
        <w:r>
          <w:rPr>
            <w:color w:val="0000FF"/>
          </w:rPr>
          <w:t>B27.0</w:t>
        </w:r>
      </w:hyperlink>
      <w:r>
        <w:t xml:space="preserve">  Мононуклеоз, вызванный гамма-герпетическим</w:t>
      </w:r>
    </w:p>
    <w:p w:rsidR="0038254C" w:rsidRDefault="0038254C">
      <w:pPr>
        <w:pStyle w:val="ConsPlusCell"/>
        <w:jc w:val="both"/>
      </w:pPr>
      <w:r>
        <w:t xml:space="preserve">                                 вирусом</w:t>
      </w:r>
    </w:p>
    <w:p w:rsidR="0038254C" w:rsidRDefault="0038254C">
      <w:pPr>
        <w:pStyle w:val="ConsPlusCell"/>
        <w:jc w:val="both"/>
      </w:pPr>
      <w:r>
        <w:t xml:space="preserve">                          </w:t>
      </w:r>
      <w:hyperlink r:id="rId8" w:history="1">
        <w:r>
          <w:rPr>
            <w:color w:val="0000FF"/>
          </w:rPr>
          <w:t>B27.1</w:t>
        </w:r>
      </w:hyperlink>
      <w:r>
        <w:t xml:space="preserve">  </w:t>
      </w:r>
      <w:proofErr w:type="spellStart"/>
      <w:r>
        <w:t>Цитомегаловирусный</w:t>
      </w:r>
      <w:proofErr w:type="spellEnd"/>
      <w:r>
        <w:t xml:space="preserve"> мононуклеоз</w:t>
      </w:r>
    </w:p>
    <w:p w:rsidR="0038254C" w:rsidRDefault="0038254C">
      <w:pPr>
        <w:pStyle w:val="ConsPlusCell"/>
        <w:jc w:val="both"/>
      </w:pPr>
      <w:r>
        <w:t xml:space="preserve">                          </w:t>
      </w:r>
      <w:hyperlink r:id="rId9" w:history="1">
        <w:r>
          <w:rPr>
            <w:color w:val="0000FF"/>
          </w:rPr>
          <w:t>B27.8</w:t>
        </w:r>
        <w:proofErr w:type="gramStart"/>
      </w:hyperlink>
      <w:r>
        <w:t xml:space="preserve">  Д</w:t>
      </w:r>
      <w:proofErr w:type="gramEnd"/>
      <w:r>
        <w:t>ругой инфекционный мононуклеоз</w:t>
      </w:r>
    </w:p>
    <w:p w:rsidR="0038254C" w:rsidRDefault="0038254C">
      <w:pPr>
        <w:pStyle w:val="ConsPlusCell"/>
        <w:jc w:val="both"/>
      </w:pPr>
      <w:r>
        <w:t xml:space="preserve">                          </w:t>
      </w:r>
      <w:hyperlink r:id="rId10" w:history="1">
        <w:r>
          <w:rPr>
            <w:color w:val="0000FF"/>
          </w:rPr>
          <w:t>B27.9</w:t>
        </w:r>
      </w:hyperlink>
      <w:r>
        <w:t xml:space="preserve">  Инфекционный мононуклеоз неуточненный</w:t>
      </w:r>
    </w:p>
    <w:p w:rsidR="0038254C" w:rsidRDefault="0038254C">
      <w:pPr>
        <w:pStyle w:val="ConsPlusNormal"/>
        <w:ind w:firstLine="540"/>
        <w:jc w:val="both"/>
      </w:pPr>
    </w:p>
    <w:p w:rsidR="0038254C" w:rsidRDefault="0038254C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38254C" w:rsidRDefault="0038254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120"/>
        <w:gridCol w:w="2760"/>
        <w:gridCol w:w="1800"/>
      </w:tblGrid>
      <w:tr w:rsidR="0038254C">
        <w:trPr>
          <w:trHeight w:val="240"/>
        </w:trPr>
        <w:tc>
          <w:tcPr>
            <w:tcW w:w="9360" w:type="dxa"/>
            <w:gridSpan w:val="4"/>
          </w:tcPr>
          <w:p w:rsidR="0038254C" w:rsidRDefault="0038254C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    Код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12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</w:p>
          <w:p w:rsidR="0038254C" w:rsidRDefault="0038254C">
            <w:pPr>
              <w:pStyle w:val="ConsPlusNonformat"/>
              <w:jc w:val="both"/>
            </w:pPr>
            <w:r>
              <w:t xml:space="preserve">         услуги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     Усредненный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 показатель частоты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 предоставления </w:t>
            </w:r>
            <w:hyperlink w:anchor="P8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 показатель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 применения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B01.005.001 </w:t>
            </w:r>
          </w:p>
        </w:tc>
        <w:tc>
          <w:tcPr>
            <w:tcW w:w="312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38254C" w:rsidRDefault="0038254C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гематолога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7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0,05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B01.014.001 </w:t>
            </w:r>
          </w:p>
        </w:tc>
        <w:tc>
          <w:tcPr>
            <w:tcW w:w="312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38254C" w:rsidRDefault="0038254C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инфекциониста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27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B01.023.001 </w:t>
            </w:r>
          </w:p>
        </w:tc>
        <w:tc>
          <w:tcPr>
            <w:tcW w:w="312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38254C" w:rsidRDefault="0038254C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27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0,1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B01.028.001 </w:t>
            </w:r>
          </w:p>
        </w:tc>
        <w:tc>
          <w:tcPr>
            <w:tcW w:w="312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38254C" w:rsidRDefault="0038254C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38254C" w:rsidRDefault="0038254C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первичный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0,1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B01.029.001 </w:t>
            </w:r>
          </w:p>
        </w:tc>
        <w:tc>
          <w:tcPr>
            <w:tcW w:w="312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38254C" w:rsidRDefault="0038254C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 </w:t>
            </w:r>
          </w:p>
        </w:tc>
        <w:tc>
          <w:tcPr>
            <w:tcW w:w="27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0,05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B01.031.001 </w:t>
            </w:r>
          </w:p>
        </w:tc>
        <w:tc>
          <w:tcPr>
            <w:tcW w:w="312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38254C" w:rsidRDefault="0038254C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</w:t>
            </w:r>
          </w:p>
        </w:tc>
        <w:tc>
          <w:tcPr>
            <w:tcW w:w="27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38254C" w:rsidRDefault="0038254C">
      <w:pPr>
        <w:pStyle w:val="ConsPlusNormal"/>
        <w:ind w:firstLine="540"/>
        <w:jc w:val="both"/>
      </w:pPr>
    </w:p>
    <w:p w:rsidR="0038254C" w:rsidRDefault="0038254C">
      <w:pPr>
        <w:pStyle w:val="ConsPlusNormal"/>
        <w:ind w:firstLine="540"/>
        <w:jc w:val="both"/>
      </w:pPr>
      <w:r>
        <w:t>--------------------------------</w:t>
      </w:r>
    </w:p>
    <w:p w:rsidR="0038254C" w:rsidRDefault="0038254C">
      <w:pPr>
        <w:pStyle w:val="ConsPlusNormal"/>
        <w:ind w:firstLine="540"/>
        <w:jc w:val="both"/>
      </w:pPr>
      <w:bookmarkStart w:id="1" w:name="P88"/>
      <w:bookmarkEnd w:id="1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38254C" w:rsidRDefault="0038254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120"/>
        <w:gridCol w:w="2760"/>
        <w:gridCol w:w="1800"/>
      </w:tblGrid>
      <w:tr w:rsidR="0038254C">
        <w:trPr>
          <w:trHeight w:val="240"/>
        </w:trPr>
        <w:tc>
          <w:tcPr>
            <w:tcW w:w="9360" w:type="dxa"/>
            <w:gridSpan w:val="4"/>
          </w:tcPr>
          <w:p w:rsidR="0038254C" w:rsidRDefault="0038254C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    Код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12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</w:p>
          <w:p w:rsidR="0038254C" w:rsidRDefault="0038254C">
            <w:pPr>
              <w:pStyle w:val="ConsPlusNonformat"/>
              <w:jc w:val="both"/>
            </w:pPr>
            <w:r>
              <w:t xml:space="preserve">         услуги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     Усредненный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показатель частоты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  предоставления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A26.05.011  </w:t>
            </w:r>
          </w:p>
        </w:tc>
        <w:tc>
          <w:tcPr>
            <w:tcW w:w="312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Молекулярно-       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биологическое      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38254C" w:rsidRDefault="0038254C">
            <w:pPr>
              <w:pStyle w:val="ConsPlusNonformat"/>
              <w:jc w:val="both"/>
            </w:pPr>
            <w:r>
              <w:t>вирус Эпштейна-</w:t>
            </w:r>
            <w:proofErr w:type="spellStart"/>
            <w:r>
              <w:t>Барра</w:t>
            </w:r>
            <w:proofErr w:type="spellEnd"/>
            <w:r>
              <w:t xml:space="preserve">    </w:t>
            </w:r>
          </w:p>
          <w:p w:rsidR="0038254C" w:rsidRDefault="0038254C">
            <w:pPr>
              <w:pStyle w:val="ConsPlusNonformat"/>
              <w:jc w:val="both"/>
            </w:pPr>
            <w:r>
              <w:t>(</w:t>
            </w:r>
            <w:proofErr w:type="spellStart"/>
            <w:r>
              <w:t>Epstein</w:t>
            </w:r>
            <w:proofErr w:type="spellEnd"/>
            <w:r>
              <w:t xml:space="preserve"> - </w:t>
            </w:r>
            <w:proofErr w:type="spellStart"/>
            <w:r>
              <w:t>Barr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)  </w:t>
            </w:r>
          </w:p>
        </w:tc>
        <w:tc>
          <w:tcPr>
            <w:tcW w:w="27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0,5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A26.05.013  </w:t>
            </w:r>
          </w:p>
        </w:tc>
        <w:tc>
          <w:tcPr>
            <w:tcW w:w="312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Молекулярно-       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биологическое      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38254C" w:rsidRDefault="0038254C">
            <w:pPr>
              <w:pStyle w:val="ConsPlusNonformat"/>
              <w:jc w:val="both"/>
            </w:pPr>
            <w:proofErr w:type="gramStart"/>
            <w:r>
              <w:t>токсоплазмы (</w:t>
            </w:r>
            <w:proofErr w:type="spellStart"/>
            <w:r>
              <w:t>Toxoplasma</w:t>
            </w:r>
            <w:proofErr w:type="spellEnd"/>
            <w:r>
              <w:t xml:space="preserve"> </w:t>
            </w:r>
            <w:proofErr w:type="gramEnd"/>
          </w:p>
          <w:p w:rsidR="0038254C" w:rsidRDefault="0038254C">
            <w:pPr>
              <w:pStyle w:val="ConsPlusNonformat"/>
              <w:jc w:val="both"/>
            </w:pPr>
            <w:proofErr w:type="spellStart"/>
            <w:proofErr w:type="gramStart"/>
            <w:r>
              <w:t>gondii</w:t>
            </w:r>
            <w:proofErr w:type="spellEnd"/>
            <w:r>
              <w:t xml:space="preserve">)                 </w:t>
            </w:r>
            <w:proofErr w:type="gramEnd"/>
          </w:p>
        </w:tc>
        <w:tc>
          <w:tcPr>
            <w:tcW w:w="27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0,05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A26.05.017  </w:t>
            </w:r>
          </w:p>
        </w:tc>
        <w:tc>
          <w:tcPr>
            <w:tcW w:w="312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Молекулярно-       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биологическое           </w:t>
            </w:r>
          </w:p>
          <w:p w:rsidR="0038254C" w:rsidRDefault="0038254C">
            <w:pPr>
              <w:pStyle w:val="ConsPlusNonformat"/>
              <w:jc w:val="both"/>
            </w:pPr>
            <w:r>
              <w:lastRenderedPageBreak/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38254C" w:rsidRDefault="0038254C">
            <w:pPr>
              <w:pStyle w:val="ConsPlusNonformat"/>
              <w:jc w:val="both"/>
            </w:pPr>
            <w:proofErr w:type="spellStart"/>
            <w:r>
              <w:t>цитомегаловирус</w:t>
            </w:r>
            <w:proofErr w:type="spellEnd"/>
            <w:r>
              <w:t xml:space="preserve">         </w:t>
            </w:r>
          </w:p>
          <w:p w:rsidR="0038254C" w:rsidRDefault="0038254C">
            <w:pPr>
              <w:pStyle w:val="ConsPlusNonformat"/>
              <w:jc w:val="both"/>
            </w:pPr>
            <w:r>
              <w:t>(</w:t>
            </w:r>
            <w:proofErr w:type="spellStart"/>
            <w:r>
              <w:t>Cytomegalovirus</w:t>
            </w:r>
            <w:proofErr w:type="spellEnd"/>
            <w:r>
              <w:t xml:space="preserve">)       </w:t>
            </w:r>
          </w:p>
        </w:tc>
        <w:tc>
          <w:tcPr>
            <w:tcW w:w="27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lastRenderedPageBreak/>
              <w:t xml:space="preserve">0,5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lastRenderedPageBreak/>
              <w:t xml:space="preserve">A26.05.017  </w:t>
            </w:r>
          </w:p>
        </w:tc>
        <w:tc>
          <w:tcPr>
            <w:tcW w:w="312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Молекулярно-       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биологическое      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38254C" w:rsidRDefault="0038254C">
            <w:pPr>
              <w:pStyle w:val="ConsPlusNonformat"/>
              <w:jc w:val="both"/>
            </w:pPr>
            <w:proofErr w:type="spellStart"/>
            <w:r>
              <w:t>цитомегаловирус</w:t>
            </w:r>
            <w:proofErr w:type="spellEnd"/>
            <w:r>
              <w:t xml:space="preserve">         </w:t>
            </w:r>
          </w:p>
          <w:p w:rsidR="0038254C" w:rsidRDefault="0038254C">
            <w:pPr>
              <w:pStyle w:val="ConsPlusNonformat"/>
              <w:jc w:val="both"/>
            </w:pPr>
            <w:r>
              <w:t>(</w:t>
            </w:r>
            <w:proofErr w:type="spellStart"/>
            <w:r>
              <w:t>Cytomegalovirus</w:t>
            </w:r>
            <w:proofErr w:type="spellEnd"/>
            <w:r>
              <w:t xml:space="preserve">)       </w:t>
            </w:r>
          </w:p>
        </w:tc>
        <w:tc>
          <w:tcPr>
            <w:tcW w:w="27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0,05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A26.06.022  </w:t>
            </w:r>
          </w:p>
        </w:tc>
        <w:tc>
          <w:tcPr>
            <w:tcW w:w="312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Определение антител     </w:t>
            </w:r>
          </w:p>
          <w:p w:rsidR="0038254C" w:rsidRDefault="0038254C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к </w:t>
            </w:r>
            <w:proofErr w:type="spellStart"/>
            <w:r>
              <w:t>цитомегаловирусу</w:t>
            </w:r>
            <w:proofErr w:type="spellEnd"/>
            <w:r>
              <w:t xml:space="preserve">      </w:t>
            </w:r>
          </w:p>
          <w:p w:rsidR="0038254C" w:rsidRDefault="0038254C">
            <w:pPr>
              <w:pStyle w:val="ConsPlusNonformat"/>
              <w:jc w:val="both"/>
            </w:pPr>
            <w:r>
              <w:t>(</w:t>
            </w:r>
            <w:proofErr w:type="spellStart"/>
            <w:r>
              <w:t>Cytomegalovirus</w:t>
            </w:r>
            <w:proofErr w:type="spellEnd"/>
            <w:r>
              <w:t xml:space="preserve">) в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крови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1,1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A26.06.029  </w:t>
            </w:r>
          </w:p>
        </w:tc>
        <w:tc>
          <w:tcPr>
            <w:tcW w:w="312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</w:t>
            </w:r>
          </w:p>
          <w:p w:rsidR="0038254C" w:rsidRDefault="0038254C">
            <w:pPr>
              <w:pStyle w:val="ConsPlusNonformat"/>
              <w:jc w:val="both"/>
            </w:pPr>
            <w:proofErr w:type="spellStart"/>
            <w:r>
              <w:t>капсидному</w:t>
            </w:r>
            <w:proofErr w:type="spellEnd"/>
            <w:r>
              <w:t xml:space="preserve"> антигену     </w:t>
            </w:r>
          </w:p>
          <w:p w:rsidR="0038254C" w:rsidRDefault="0038254C">
            <w:pPr>
              <w:pStyle w:val="ConsPlusNonformat"/>
              <w:jc w:val="both"/>
            </w:pPr>
            <w:r>
              <w:t>вируса Эпштейна-</w:t>
            </w:r>
            <w:proofErr w:type="spellStart"/>
            <w:r>
              <w:t>Барра</w:t>
            </w:r>
            <w:proofErr w:type="spellEnd"/>
            <w:r>
              <w:t xml:space="preserve">   </w:t>
            </w:r>
          </w:p>
          <w:p w:rsidR="0038254C" w:rsidRDefault="0038254C">
            <w:pPr>
              <w:pStyle w:val="ConsPlusNonformat"/>
              <w:jc w:val="both"/>
            </w:pPr>
            <w:proofErr w:type="gramStart"/>
            <w:r>
              <w:t>VCA (</w:t>
            </w:r>
            <w:proofErr w:type="spellStart"/>
            <w:r>
              <w:t>IgM</w:t>
            </w:r>
            <w:proofErr w:type="spellEnd"/>
            <w:r>
              <w:t xml:space="preserve">) (диагностика  </w:t>
            </w:r>
            <w:proofErr w:type="gramEnd"/>
          </w:p>
          <w:p w:rsidR="0038254C" w:rsidRDefault="0038254C">
            <w:pPr>
              <w:pStyle w:val="ConsPlusNonformat"/>
              <w:jc w:val="both"/>
            </w:pPr>
            <w:r>
              <w:t>острой инфекции) в крови</w:t>
            </w:r>
          </w:p>
        </w:tc>
        <w:tc>
          <w:tcPr>
            <w:tcW w:w="27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1,1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A26.06.034  </w:t>
            </w:r>
          </w:p>
        </w:tc>
        <w:tc>
          <w:tcPr>
            <w:tcW w:w="312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Определение антител     </w:t>
            </w:r>
          </w:p>
          <w:p w:rsidR="0038254C" w:rsidRDefault="0038254C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IgG</w:t>
            </w:r>
            <w:proofErr w:type="spellEnd"/>
            <w:r>
              <w:t xml:space="preserve">, </w:t>
            </w:r>
            <w:proofErr w:type="spellStart"/>
            <w:r>
              <w:t>IgM</w:t>
            </w:r>
            <w:proofErr w:type="spellEnd"/>
            <w:r>
              <w:t xml:space="preserve">)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к вирусу гепатита A     </w:t>
            </w:r>
          </w:p>
          <w:p w:rsidR="0038254C" w:rsidRDefault="0038254C">
            <w:pPr>
              <w:pStyle w:val="ConsPlusNonformat"/>
              <w:jc w:val="both"/>
            </w:pPr>
            <w:r>
              <w:t>(</w:t>
            </w:r>
            <w:proofErr w:type="spellStart"/>
            <w:r>
              <w:t>Hepatitis</w:t>
            </w:r>
            <w:proofErr w:type="spellEnd"/>
            <w:r>
              <w:t xml:space="preserve"> A </w:t>
            </w:r>
            <w:proofErr w:type="spellStart"/>
            <w:r>
              <w:t>virus</w:t>
            </w:r>
            <w:proofErr w:type="spellEnd"/>
            <w:r>
              <w:t xml:space="preserve">) в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крови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0,2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A26.06.036  </w:t>
            </w:r>
          </w:p>
        </w:tc>
        <w:tc>
          <w:tcPr>
            <w:tcW w:w="312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Определение антигена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38254C" w:rsidRDefault="0038254C">
            <w:pPr>
              <w:pStyle w:val="ConsPlusNonformat"/>
              <w:jc w:val="both"/>
            </w:pPr>
            <w:proofErr w:type="gramStart"/>
            <w:r>
              <w:t>вирусу гепатита B (</w:t>
            </w:r>
            <w:proofErr w:type="spellStart"/>
            <w:r>
              <w:t>HBsAg</w:t>
            </w:r>
            <w:proofErr w:type="spellEnd"/>
            <w:proofErr w:type="gramEnd"/>
          </w:p>
          <w:p w:rsidR="0038254C" w:rsidRDefault="0038254C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   </w:t>
            </w:r>
            <w:proofErr w:type="gramEnd"/>
          </w:p>
          <w:p w:rsidR="0038254C" w:rsidRDefault="0038254C">
            <w:pPr>
              <w:pStyle w:val="ConsPlusNonformat"/>
              <w:jc w:val="both"/>
            </w:pPr>
            <w:r>
              <w:t xml:space="preserve">крови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0,2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A26.06.041  </w:t>
            </w:r>
          </w:p>
        </w:tc>
        <w:tc>
          <w:tcPr>
            <w:tcW w:w="312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Определение антител     </w:t>
            </w:r>
          </w:p>
          <w:p w:rsidR="0038254C" w:rsidRDefault="0038254C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к вирусному гепатиту C  </w:t>
            </w:r>
          </w:p>
          <w:p w:rsidR="0038254C" w:rsidRDefault="0038254C">
            <w:pPr>
              <w:pStyle w:val="ConsPlusNonformat"/>
              <w:jc w:val="both"/>
            </w:pPr>
            <w:r>
              <w:t>(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) в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крови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0,2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A26.06.045  </w:t>
            </w:r>
          </w:p>
        </w:tc>
        <w:tc>
          <w:tcPr>
            <w:tcW w:w="312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Определение антител     </w:t>
            </w:r>
          </w:p>
          <w:p w:rsidR="0038254C" w:rsidRDefault="0038254C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к вирусу </w:t>
            </w:r>
            <w:proofErr w:type="gramStart"/>
            <w:r>
              <w:t>простого</w:t>
            </w:r>
            <w:proofErr w:type="gramEnd"/>
            <w:r>
              <w:t xml:space="preserve">       </w:t>
            </w:r>
          </w:p>
          <w:p w:rsidR="0038254C" w:rsidRDefault="0038254C">
            <w:pPr>
              <w:pStyle w:val="ConsPlusNonformat"/>
              <w:jc w:val="both"/>
            </w:pPr>
            <w:proofErr w:type="gramStart"/>
            <w:r>
              <w:t>герпеса (</w:t>
            </w:r>
            <w:proofErr w:type="spellStart"/>
            <w:r>
              <w:t>Herpes</w:t>
            </w:r>
            <w:proofErr w:type="spellEnd"/>
            <w:r>
              <w:t xml:space="preserve"> </w:t>
            </w:r>
            <w:proofErr w:type="spellStart"/>
            <w:r>
              <w:t>simplex</w:t>
            </w:r>
            <w:proofErr w:type="spellEnd"/>
            <w:r>
              <w:t xml:space="preserve"> </w:t>
            </w:r>
            <w:proofErr w:type="gramEnd"/>
          </w:p>
          <w:p w:rsidR="0038254C" w:rsidRDefault="0038254C">
            <w:pPr>
              <w:pStyle w:val="ConsPlusNonformat"/>
              <w:jc w:val="both"/>
            </w:pPr>
            <w:proofErr w:type="spellStart"/>
            <w:r>
              <w:t>virus</w:t>
            </w:r>
            <w:proofErr w:type="spellEnd"/>
            <w:r>
              <w:t xml:space="preserve"> 1, 2) в крови     </w:t>
            </w:r>
          </w:p>
        </w:tc>
        <w:tc>
          <w:tcPr>
            <w:tcW w:w="27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0,01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A26.06.047  </w:t>
            </w:r>
          </w:p>
        </w:tc>
        <w:tc>
          <w:tcPr>
            <w:tcW w:w="312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вирусу герпеса человека </w:t>
            </w:r>
          </w:p>
          <w:p w:rsidR="0038254C" w:rsidRDefault="0038254C">
            <w:pPr>
              <w:pStyle w:val="ConsPlusNonformat"/>
              <w:jc w:val="both"/>
            </w:pPr>
            <w:r>
              <w:t>(</w:t>
            </w:r>
            <w:proofErr w:type="spellStart"/>
            <w:r>
              <w:t>Herpes-virus</w:t>
            </w:r>
            <w:proofErr w:type="spellEnd"/>
            <w:r>
              <w:t xml:space="preserve"> 6, 7, 8) в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крови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0,2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A26.06.048  </w:t>
            </w:r>
          </w:p>
        </w:tc>
        <w:tc>
          <w:tcPr>
            <w:tcW w:w="312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Определение антител     </w:t>
            </w:r>
          </w:p>
          <w:p w:rsidR="0038254C" w:rsidRDefault="0038254C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к вирусу иммунодефицита </w:t>
            </w:r>
          </w:p>
          <w:p w:rsidR="0038254C" w:rsidRDefault="0038254C">
            <w:pPr>
              <w:pStyle w:val="ConsPlusNonformat"/>
              <w:jc w:val="both"/>
            </w:pPr>
            <w:proofErr w:type="gramStart"/>
            <w:r>
              <w:t>человека ВИЧ-1 (</w:t>
            </w:r>
            <w:proofErr w:type="spellStart"/>
            <w:r>
              <w:t>Human</w:t>
            </w:r>
            <w:proofErr w:type="spellEnd"/>
            <w:r>
              <w:t xml:space="preserve">   </w:t>
            </w:r>
            <w:proofErr w:type="gramEnd"/>
          </w:p>
          <w:p w:rsidR="0038254C" w:rsidRPr="00847F40" w:rsidRDefault="0038254C">
            <w:pPr>
              <w:pStyle w:val="ConsPlusNonformat"/>
              <w:jc w:val="both"/>
            </w:pPr>
            <w:r w:rsidRPr="0038254C">
              <w:rPr>
                <w:lang w:val="en-US"/>
              </w:rPr>
              <w:t>immunodeficiency</w:t>
            </w:r>
            <w:r w:rsidRPr="00847F40">
              <w:t xml:space="preserve"> </w:t>
            </w:r>
            <w:r w:rsidRPr="0038254C">
              <w:rPr>
                <w:lang w:val="en-US"/>
              </w:rPr>
              <w:t>virus</w:t>
            </w:r>
            <w:r w:rsidRPr="00847F40">
              <w:t xml:space="preserve">  </w:t>
            </w:r>
          </w:p>
          <w:p w:rsidR="0038254C" w:rsidRPr="0038254C" w:rsidRDefault="0038254C">
            <w:pPr>
              <w:pStyle w:val="ConsPlusNonformat"/>
              <w:jc w:val="both"/>
              <w:rPr>
                <w:lang w:val="en-US"/>
              </w:rPr>
            </w:pPr>
            <w:r w:rsidRPr="0038254C">
              <w:rPr>
                <w:lang w:val="en-US"/>
              </w:rPr>
              <w:t xml:space="preserve">HIV 1) </w:t>
            </w:r>
            <w:r>
              <w:t>в</w:t>
            </w:r>
            <w:r w:rsidRPr="0038254C">
              <w:rPr>
                <w:lang w:val="en-US"/>
              </w:rPr>
              <w:t xml:space="preserve"> </w:t>
            </w:r>
            <w:r>
              <w:t>крови</w:t>
            </w:r>
            <w:r w:rsidRPr="0038254C">
              <w:rPr>
                <w:lang w:val="en-US"/>
              </w:rPr>
              <w:t xml:space="preserve">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A26.06.049  </w:t>
            </w:r>
          </w:p>
        </w:tc>
        <w:tc>
          <w:tcPr>
            <w:tcW w:w="312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Определение антител     </w:t>
            </w:r>
          </w:p>
          <w:p w:rsidR="0038254C" w:rsidRDefault="0038254C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к вирусу иммунодефицита </w:t>
            </w:r>
          </w:p>
          <w:p w:rsidR="0038254C" w:rsidRDefault="0038254C">
            <w:pPr>
              <w:pStyle w:val="ConsPlusNonformat"/>
              <w:jc w:val="both"/>
            </w:pPr>
            <w:proofErr w:type="gramStart"/>
            <w:r>
              <w:t>человека ВИЧ-2 (</w:t>
            </w:r>
            <w:proofErr w:type="spellStart"/>
            <w:r>
              <w:t>Human</w:t>
            </w:r>
            <w:proofErr w:type="spellEnd"/>
            <w:r>
              <w:t xml:space="preserve">   </w:t>
            </w:r>
            <w:proofErr w:type="gramEnd"/>
          </w:p>
          <w:p w:rsidR="0038254C" w:rsidRPr="00847F40" w:rsidRDefault="0038254C">
            <w:pPr>
              <w:pStyle w:val="ConsPlusNonformat"/>
              <w:jc w:val="both"/>
            </w:pPr>
            <w:r w:rsidRPr="0038254C">
              <w:rPr>
                <w:lang w:val="en-US"/>
              </w:rPr>
              <w:t>immunodeficiency</w:t>
            </w:r>
            <w:r w:rsidRPr="00847F40">
              <w:t xml:space="preserve"> </w:t>
            </w:r>
            <w:r w:rsidRPr="0038254C">
              <w:rPr>
                <w:lang w:val="en-US"/>
              </w:rPr>
              <w:t>virus</w:t>
            </w:r>
            <w:r w:rsidRPr="00847F40">
              <w:t xml:space="preserve">  </w:t>
            </w:r>
          </w:p>
          <w:p w:rsidR="0038254C" w:rsidRPr="0038254C" w:rsidRDefault="0038254C">
            <w:pPr>
              <w:pStyle w:val="ConsPlusNonformat"/>
              <w:jc w:val="both"/>
              <w:rPr>
                <w:lang w:val="en-US"/>
              </w:rPr>
            </w:pPr>
            <w:r w:rsidRPr="0038254C">
              <w:rPr>
                <w:lang w:val="en-US"/>
              </w:rPr>
              <w:t xml:space="preserve">HIV 2) </w:t>
            </w:r>
            <w:r>
              <w:t>в</w:t>
            </w:r>
            <w:r w:rsidRPr="0038254C">
              <w:rPr>
                <w:lang w:val="en-US"/>
              </w:rPr>
              <w:t xml:space="preserve"> </w:t>
            </w:r>
            <w:r>
              <w:t>крови</w:t>
            </w:r>
            <w:r w:rsidRPr="0038254C">
              <w:rPr>
                <w:lang w:val="en-US"/>
              </w:rPr>
              <w:t xml:space="preserve">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A26.06.086  </w:t>
            </w:r>
          </w:p>
        </w:tc>
        <w:tc>
          <w:tcPr>
            <w:tcW w:w="312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</w:t>
            </w:r>
          </w:p>
          <w:p w:rsidR="0038254C" w:rsidRDefault="0038254C">
            <w:pPr>
              <w:pStyle w:val="ConsPlusNonformat"/>
              <w:jc w:val="both"/>
            </w:pPr>
            <w:proofErr w:type="spellStart"/>
            <w:r>
              <w:t>сероварам</w:t>
            </w:r>
            <w:proofErr w:type="spellEnd"/>
            <w:r>
              <w:t xml:space="preserve"> </w:t>
            </w:r>
            <w:proofErr w:type="spellStart"/>
            <w:r>
              <w:t>иерсинии</w:t>
            </w:r>
            <w:proofErr w:type="spellEnd"/>
            <w:r>
              <w:t xml:space="preserve">      </w:t>
            </w:r>
          </w:p>
          <w:p w:rsidR="0038254C" w:rsidRDefault="0038254C">
            <w:pPr>
              <w:pStyle w:val="ConsPlusNonformat"/>
              <w:jc w:val="both"/>
            </w:pPr>
            <w:proofErr w:type="spellStart"/>
            <w:proofErr w:type="gramStart"/>
            <w:r>
              <w:t>энтероколитика</w:t>
            </w:r>
            <w:proofErr w:type="spellEnd"/>
            <w:r>
              <w:t xml:space="preserve"> (</w:t>
            </w:r>
            <w:proofErr w:type="spellStart"/>
            <w:r>
              <w:t>Yersinia</w:t>
            </w:r>
            <w:proofErr w:type="spellEnd"/>
            <w:proofErr w:type="gramEnd"/>
          </w:p>
          <w:p w:rsidR="0038254C" w:rsidRDefault="0038254C">
            <w:pPr>
              <w:pStyle w:val="ConsPlusNonformat"/>
              <w:jc w:val="both"/>
            </w:pPr>
            <w:proofErr w:type="spellStart"/>
            <w:proofErr w:type="gramStart"/>
            <w:r>
              <w:lastRenderedPageBreak/>
              <w:t>enterocolitica</w:t>
            </w:r>
            <w:proofErr w:type="spellEnd"/>
            <w:r>
              <w:t xml:space="preserve">) в крови </w:t>
            </w:r>
            <w:proofErr w:type="gramEnd"/>
          </w:p>
        </w:tc>
        <w:tc>
          <w:tcPr>
            <w:tcW w:w="27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lastRenderedPageBreak/>
              <w:t xml:space="preserve">0,05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lastRenderedPageBreak/>
              <w:t xml:space="preserve">A26.06.094  </w:t>
            </w:r>
          </w:p>
        </w:tc>
        <w:tc>
          <w:tcPr>
            <w:tcW w:w="312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Определение антител     </w:t>
            </w:r>
          </w:p>
          <w:p w:rsidR="0038254C" w:rsidRDefault="0038254C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к </w:t>
            </w:r>
            <w:proofErr w:type="spellStart"/>
            <w:r>
              <w:t>иерсинии</w:t>
            </w:r>
            <w:proofErr w:type="spellEnd"/>
            <w:r>
              <w:t xml:space="preserve">         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псевдотуберкулеза       </w:t>
            </w:r>
          </w:p>
          <w:p w:rsidR="0038254C" w:rsidRDefault="0038254C">
            <w:pPr>
              <w:pStyle w:val="ConsPlusNonformat"/>
              <w:jc w:val="both"/>
            </w:pPr>
            <w:proofErr w:type="gramStart"/>
            <w:r>
              <w:t>(</w:t>
            </w:r>
            <w:proofErr w:type="spellStart"/>
            <w:r>
              <w:t>Yersinia</w:t>
            </w:r>
            <w:proofErr w:type="spellEnd"/>
            <w:r>
              <w:t xml:space="preserve">               </w:t>
            </w:r>
            <w:proofErr w:type="gramEnd"/>
          </w:p>
          <w:p w:rsidR="0038254C" w:rsidRDefault="0038254C">
            <w:pPr>
              <w:pStyle w:val="ConsPlusNonformat"/>
              <w:jc w:val="both"/>
            </w:pPr>
            <w:proofErr w:type="spellStart"/>
            <w:proofErr w:type="gramStart"/>
            <w:r>
              <w:t>pseudotuberculosis</w:t>
            </w:r>
            <w:proofErr w:type="spellEnd"/>
            <w:r>
              <w:t xml:space="preserve">) в   </w:t>
            </w:r>
            <w:proofErr w:type="gramEnd"/>
          </w:p>
          <w:p w:rsidR="0038254C" w:rsidRDefault="0038254C">
            <w:pPr>
              <w:pStyle w:val="ConsPlusNonformat"/>
              <w:jc w:val="both"/>
            </w:pPr>
            <w:r>
              <w:t xml:space="preserve">крови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0,05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A26.08.001  </w:t>
            </w:r>
          </w:p>
        </w:tc>
        <w:tc>
          <w:tcPr>
            <w:tcW w:w="312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Бактериологическое 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исследование слизи и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пленок с миндалин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палочку дифтерии        </w:t>
            </w:r>
          </w:p>
          <w:p w:rsidR="0038254C" w:rsidRDefault="0038254C">
            <w:pPr>
              <w:pStyle w:val="ConsPlusNonformat"/>
              <w:jc w:val="both"/>
            </w:pPr>
            <w:proofErr w:type="gramStart"/>
            <w:r>
              <w:t>(</w:t>
            </w:r>
            <w:proofErr w:type="spellStart"/>
            <w:r>
              <w:t>Corinebacterium</w:t>
            </w:r>
            <w:proofErr w:type="spellEnd"/>
            <w:r>
              <w:t xml:space="preserve">        </w:t>
            </w:r>
            <w:proofErr w:type="gramEnd"/>
          </w:p>
          <w:p w:rsidR="0038254C" w:rsidRDefault="0038254C">
            <w:pPr>
              <w:pStyle w:val="ConsPlusNonformat"/>
              <w:jc w:val="both"/>
            </w:pPr>
            <w:proofErr w:type="spellStart"/>
            <w:proofErr w:type="gramStart"/>
            <w:r>
              <w:t>diphtheriae</w:t>
            </w:r>
            <w:proofErr w:type="spellEnd"/>
            <w:r>
              <w:t xml:space="preserve">)            </w:t>
            </w:r>
            <w:proofErr w:type="gramEnd"/>
          </w:p>
        </w:tc>
        <w:tc>
          <w:tcPr>
            <w:tcW w:w="27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0,8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A26.08.005  </w:t>
            </w:r>
          </w:p>
        </w:tc>
        <w:tc>
          <w:tcPr>
            <w:tcW w:w="312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Бактериологическое 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исследование слизи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38254C" w:rsidRDefault="0038254C">
            <w:pPr>
              <w:pStyle w:val="ConsPlusNonformat"/>
              <w:jc w:val="both"/>
            </w:pPr>
            <w:r>
              <w:t>миндалин и задней стенки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глотки </w:t>
            </w:r>
            <w:proofErr w:type="gramStart"/>
            <w:r>
              <w:t>на</w:t>
            </w:r>
            <w:proofErr w:type="gramEnd"/>
            <w:r>
              <w:t xml:space="preserve"> аэробные и    </w:t>
            </w:r>
          </w:p>
          <w:p w:rsidR="0038254C" w:rsidRDefault="0038254C">
            <w:pPr>
              <w:pStyle w:val="ConsPlusNonformat"/>
              <w:jc w:val="both"/>
            </w:pPr>
            <w:r>
              <w:t>факультативно-анаэробные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микроорганизмы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0,9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A26.19.001  </w:t>
            </w:r>
          </w:p>
        </w:tc>
        <w:tc>
          <w:tcPr>
            <w:tcW w:w="312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Бактериологическое 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возбудителя дизентерии  </w:t>
            </w:r>
          </w:p>
          <w:p w:rsidR="0038254C" w:rsidRDefault="0038254C">
            <w:pPr>
              <w:pStyle w:val="ConsPlusNonformat"/>
              <w:jc w:val="both"/>
            </w:pPr>
            <w:r>
              <w:t>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A26.19.002  </w:t>
            </w:r>
          </w:p>
        </w:tc>
        <w:tc>
          <w:tcPr>
            <w:tcW w:w="312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Бактериологическое 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38254C" w:rsidRDefault="0038254C">
            <w:pPr>
              <w:pStyle w:val="ConsPlusNonformat"/>
              <w:jc w:val="both"/>
            </w:pPr>
            <w:proofErr w:type="spellStart"/>
            <w:proofErr w:type="gramStart"/>
            <w:r>
              <w:t>тифо</w:t>
            </w:r>
            <w:proofErr w:type="spellEnd"/>
            <w:r>
              <w:t>-паратифозные</w:t>
            </w:r>
            <w:proofErr w:type="gramEnd"/>
            <w:r>
              <w:t xml:space="preserve">  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микроорганизмы          </w:t>
            </w:r>
          </w:p>
          <w:p w:rsidR="0038254C" w:rsidRDefault="0038254C">
            <w:pPr>
              <w:pStyle w:val="ConsPlusNonformat"/>
              <w:jc w:val="both"/>
            </w:pPr>
            <w:r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typhi</w:t>
            </w:r>
            <w:proofErr w:type="spellEnd"/>
            <w:r>
              <w:t xml:space="preserve">)      </w:t>
            </w:r>
          </w:p>
        </w:tc>
        <w:tc>
          <w:tcPr>
            <w:tcW w:w="27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A26.19.010  </w:t>
            </w:r>
          </w:p>
        </w:tc>
        <w:tc>
          <w:tcPr>
            <w:tcW w:w="312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Микроскопическое   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яйца и личинки     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гельминтов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B03.016.003 </w:t>
            </w:r>
          </w:p>
        </w:tc>
        <w:tc>
          <w:tcPr>
            <w:tcW w:w="312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Общий (клинический)     </w:t>
            </w:r>
          </w:p>
          <w:p w:rsidR="0038254C" w:rsidRDefault="0038254C">
            <w:pPr>
              <w:pStyle w:val="ConsPlusNonformat"/>
              <w:jc w:val="both"/>
            </w:pPr>
            <w:r>
              <w:t>анализ крови развернутый</w:t>
            </w:r>
          </w:p>
        </w:tc>
        <w:tc>
          <w:tcPr>
            <w:tcW w:w="27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B03.016.004 </w:t>
            </w:r>
          </w:p>
        </w:tc>
        <w:tc>
          <w:tcPr>
            <w:tcW w:w="312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Анализ крови       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биохимический      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общетерапевтический     </w:t>
            </w:r>
          </w:p>
        </w:tc>
        <w:tc>
          <w:tcPr>
            <w:tcW w:w="27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B03.016.006 </w:t>
            </w:r>
          </w:p>
        </w:tc>
        <w:tc>
          <w:tcPr>
            <w:tcW w:w="312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Анализ мочи общий       </w:t>
            </w:r>
          </w:p>
        </w:tc>
        <w:tc>
          <w:tcPr>
            <w:tcW w:w="27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38254C" w:rsidRDefault="0038254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120"/>
        <w:gridCol w:w="2760"/>
        <w:gridCol w:w="1800"/>
      </w:tblGrid>
      <w:tr w:rsidR="0038254C">
        <w:trPr>
          <w:trHeight w:val="240"/>
        </w:trPr>
        <w:tc>
          <w:tcPr>
            <w:tcW w:w="9360" w:type="dxa"/>
            <w:gridSpan w:val="4"/>
          </w:tcPr>
          <w:p w:rsidR="0038254C" w:rsidRDefault="0038254C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    Код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12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</w:p>
          <w:p w:rsidR="0038254C" w:rsidRDefault="0038254C">
            <w:pPr>
              <w:pStyle w:val="ConsPlusNonformat"/>
              <w:jc w:val="both"/>
            </w:pPr>
            <w:r>
              <w:t xml:space="preserve">         услуги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     Усредненный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показатель частоты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  предоставления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A04.16.001  </w:t>
            </w:r>
          </w:p>
        </w:tc>
        <w:tc>
          <w:tcPr>
            <w:tcW w:w="312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Ультразвуковое     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исследование органов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брюшной полости    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(комплексное)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0,9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A05.10.006  </w:t>
            </w:r>
          </w:p>
        </w:tc>
        <w:tc>
          <w:tcPr>
            <w:tcW w:w="312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Регистрация        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электрокардиограммы     </w:t>
            </w:r>
          </w:p>
        </w:tc>
        <w:tc>
          <w:tcPr>
            <w:tcW w:w="27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0,5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A06.08.003  </w:t>
            </w:r>
          </w:p>
        </w:tc>
        <w:tc>
          <w:tcPr>
            <w:tcW w:w="312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Рентгенография     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придаточных пазух носа  </w:t>
            </w:r>
          </w:p>
        </w:tc>
        <w:tc>
          <w:tcPr>
            <w:tcW w:w="27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0,2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lastRenderedPageBreak/>
              <w:t xml:space="preserve">A06.09.007  </w:t>
            </w:r>
          </w:p>
        </w:tc>
        <w:tc>
          <w:tcPr>
            <w:tcW w:w="312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Рентгенография легких   </w:t>
            </w:r>
          </w:p>
        </w:tc>
        <w:tc>
          <w:tcPr>
            <w:tcW w:w="27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0,1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38254C" w:rsidRDefault="0038254C">
      <w:pPr>
        <w:pStyle w:val="ConsPlusNormal"/>
        <w:ind w:firstLine="540"/>
        <w:jc w:val="both"/>
      </w:pPr>
    </w:p>
    <w:p w:rsidR="0038254C" w:rsidRDefault="0038254C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38254C" w:rsidRDefault="0038254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600"/>
        <w:gridCol w:w="2280"/>
        <w:gridCol w:w="1800"/>
      </w:tblGrid>
      <w:tr w:rsidR="0038254C">
        <w:trPr>
          <w:trHeight w:val="240"/>
        </w:trPr>
        <w:tc>
          <w:tcPr>
            <w:tcW w:w="9360" w:type="dxa"/>
            <w:gridSpan w:val="4"/>
          </w:tcPr>
          <w:p w:rsidR="0038254C" w:rsidRDefault="0038254C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    Код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B01.014.003 </w:t>
            </w:r>
          </w:p>
        </w:tc>
        <w:tc>
          <w:tcPr>
            <w:tcW w:w="36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Ежедневный осмотр врачом-   </w:t>
            </w:r>
          </w:p>
          <w:p w:rsidR="0038254C" w:rsidRDefault="0038254C">
            <w:pPr>
              <w:pStyle w:val="ConsPlusNonformat"/>
              <w:jc w:val="both"/>
            </w:pPr>
            <w:r>
              <w:t>инфекционистом с наблюдением</w:t>
            </w:r>
          </w:p>
          <w:p w:rsidR="0038254C" w:rsidRDefault="0038254C">
            <w:pPr>
              <w:pStyle w:val="ConsPlusNonformat"/>
              <w:jc w:val="both"/>
            </w:pPr>
            <w:r>
              <w:t>и уходом среднего и младшего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38254C" w:rsidRDefault="0038254C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14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B01.028.002 </w:t>
            </w:r>
          </w:p>
        </w:tc>
        <w:tc>
          <w:tcPr>
            <w:tcW w:w="36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38254C" w:rsidRDefault="0038254C">
            <w:pPr>
              <w:pStyle w:val="ConsPlusNonformat"/>
              <w:jc w:val="both"/>
            </w:pPr>
            <w:r>
              <w:t>врача-</w:t>
            </w:r>
            <w:proofErr w:type="spellStart"/>
            <w:r>
              <w:t>оториноларинголога</w:t>
            </w:r>
            <w:proofErr w:type="spellEnd"/>
            <w:r>
              <w:t xml:space="preserve">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повторный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B01.031.002 </w:t>
            </w:r>
          </w:p>
        </w:tc>
        <w:tc>
          <w:tcPr>
            <w:tcW w:w="36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врача-педиатра </w:t>
            </w:r>
            <w:proofErr w:type="gramStart"/>
            <w:r>
              <w:t>повторный</w:t>
            </w:r>
            <w:proofErr w:type="gramEnd"/>
            <w:r>
              <w:t xml:space="preserve">    </w:t>
            </w:r>
          </w:p>
        </w:tc>
        <w:tc>
          <w:tcPr>
            <w:tcW w:w="22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2            </w:t>
            </w:r>
          </w:p>
        </w:tc>
      </w:tr>
    </w:tbl>
    <w:p w:rsidR="0038254C" w:rsidRDefault="0038254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600"/>
        <w:gridCol w:w="2280"/>
        <w:gridCol w:w="1800"/>
      </w:tblGrid>
      <w:tr w:rsidR="0038254C">
        <w:trPr>
          <w:trHeight w:val="240"/>
        </w:trPr>
        <w:tc>
          <w:tcPr>
            <w:tcW w:w="9360" w:type="dxa"/>
            <w:gridSpan w:val="4"/>
          </w:tcPr>
          <w:p w:rsidR="0038254C" w:rsidRDefault="0038254C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    Код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A08.05.001  </w:t>
            </w:r>
          </w:p>
        </w:tc>
        <w:tc>
          <w:tcPr>
            <w:tcW w:w="36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Цитологическое исследование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мазка костного мозга        </w:t>
            </w:r>
          </w:p>
          <w:p w:rsidR="0038254C" w:rsidRDefault="0038254C">
            <w:pPr>
              <w:pStyle w:val="ConsPlusNonformat"/>
              <w:jc w:val="both"/>
            </w:pPr>
            <w:proofErr w:type="gramStart"/>
            <w:r>
              <w:t xml:space="preserve">(подсчет формулы костного   </w:t>
            </w:r>
            <w:proofErr w:type="gramEnd"/>
          </w:p>
          <w:p w:rsidR="0038254C" w:rsidRDefault="0038254C">
            <w:pPr>
              <w:pStyle w:val="ConsPlusNonformat"/>
              <w:jc w:val="both"/>
            </w:pPr>
            <w:r>
              <w:t xml:space="preserve">мозга)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A09.05.074  </w:t>
            </w:r>
          </w:p>
        </w:tc>
        <w:tc>
          <w:tcPr>
            <w:tcW w:w="36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циркулирующих иммунных 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комплексов в крови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0,01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A09.05.177  </w:t>
            </w:r>
          </w:p>
        </w:tc>
        <w:tc>
          <w:tcPr>
            <w:tcW w:w="36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(концентрации) изоферментов </w:t>
            </w:r>
          </w:p>
          <w:p w:rsidR="0038254C" w:rsidRDefault="0038254C">
            <w:pPr>
              <w:pStyle w:val="ConsPlusNonformat"/>
              <w:jc w:val="both"/>
            </w:pPr>
            <w:proofErr w:type="spellStart"/>
            <w:r>
              <w:t>креатинкиназы</w:t>
            </w:r>
            <w:proofErr w:type="spellEnd"/>
            <w:r>
              <w:t xml:space="preserve"> в крови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A26.05.013  </w:t>
            </w:r>
          </w:p>
        </w:tc>
        <w:tc>
          <w:tcPr>
            <w:tcW w:w="36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Молекулярно-биологическое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38254C" w:rsidRDefault="0038254C">
            <w:pPr>
              <w:pStyle w:val="ConsPlusNonformat"/>
              <w:jc w:val="both"/>
            </w:pPr>
            <w:proofErr w:type="gramStart"/>
            <w:r>
              <w:t>токсоплазмы (</w:t>
            </w:r>
            <w:proofErr w:type="spellStart"/>
            <w:r>
              <w:t>Toxoplasma</w:t>
            </w:r>
            <w:proofErr w:type="spellEnd"/>
            <w:r>
              <w:t xml:space="preserve">     </w:t>
            </w:r>
            <w:proofErr w:type="gramEnd"/>
          </w:p>
          <w:p w:rsidR="0038254C" w:rsidRDefault="0038254C">
            <w:pPr>
              <w:pStyle w:val="ConsPlusNonformat"/>
              <w:jc w:val="both"/>
            </w:pPr>
            <w:proofErr w:type="spellStart"/>
            <w:proofErr w:type="gramStart"/>
            <w:r>
              <w:t>gondii</w:t>
            </w:r>
            <w:proofErr w:type="spellEnd"/>
            <w:r>
              <w:t xml:space="preserve">)           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A26.06.030  </w:t>
            </w:r>
          </w:p>
        </w:tc>
        <w:tc>
          <w:tcPr>
            <w:tcW w:w="36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Определение антител к </w:t>
            </w:r>
            <w:proofErr w:type="gramStart"/>
            <w:r>
              <w:t>ранним</w:t>
            </w:r>
            <w:proofErr w:type="gramEnd"/>
          </w:p>
          <w:p w:rsidR="0038254C" w:rsidRDefault="0038254C">
            <w:pPr>
              <w:pStyle w:val="ConsPlusNonformat"/>
              <w:jc w:val="both"/>
            </w:pPr>
            <w:r>
              <w:t>белкам вируса Эпштейна-</w:t>
            </w:r>
            <w:proofErr w:type="spellStart"/>
            <w:r>
              <w:t>Барра</w:t>
            </w:r>
            <w:proofErr w:type="spellEnd"/>
          </w:p>
          <w:p w:rsidR="0038254C" w:rsidRDefault="0038254C">
            <w:pPr>
              <w:pStyle w:val="ConsPlusNonformat"/>
              <w:jc w:val="both"/>
            </w:pPr>
            <w:proofErr w:type="gramStart"/>
            <w:r>
              <w:t>EA (</w:t>
            </w:r>
            <w:proofErr w:type="spellStart"/>
            <w:r>
              <w:t>IgG</w:t>
            </w:r>
            <w:proofErr w:type="spellEnd"/>
            <w:r>
              <w:t>) (диагностика острой</w:t>
            </w:r>
            <w:proofErr w:type="gramEnd"/>
          </w:p>
          <w:p w:rsidR="0038254C" w:rsidRDefault="0038254C">
            <w:pPr>
              <w:pStyle w:val="ConsPlusNonformat"/>
              <w:jc w:val="both"/>
            </w:pPr>
            <w:r>
              <w:t xml:space="preserve">инфекции) в крови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A26.06.031  </w:t>
            </w:r>
          </w:p>
        </w:tc>
        <w:tc>
          <w:tcPr>
            <w:tcW w:w="36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ядерному антигену вируса    </w:t>
            </w:r>
          </w:p>
          <w:p w:rsidR="0038254C" w:rsidRDefault="0038254C">
            <w:pPr>
              <w:pStyle w:val="ConsPlusNonformat"/>
              <w:jc w:val="both"/>
            </w:pPr>
            <w:r>
              <w:t>Эпштейна-</w:t>
            </w:r>
            <w:proofErr w:type="spellStart"/>
            <w:r>
              <w:t>Барра</w:t>
            </w:r>
            <w:proofErr w:type="spellEnd"/>
            <w:r>
              <w:t xml:space="preserve"> NA (</w:t>
            </w:r>
            <w:proofErr w:type="spellStart"/>
            <w:r>
              <w:t>IgG</w:t>
            </w:r>
            <w:proofErr w:type="spellEnd"/>
            <w:r>
              <w:t xml:space="preserve">)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(диагностика </w:t>
            </w:r>
            <w:proofErr w:type="gramStart"/>
            <w:r>
              <w:t>паст-инфекции</w:t>
            </w:r>
            <w:proofErr w:type="gramEnd"/>
            <w:r>
              <w:t xml:space="preserve">)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в крови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A26.06.086  </w:t>
            </w:r>
          </w:p>
        </w:tc>
        <w:tc>
          <w:tcPr>
            <w:tcW w:w="36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 </w:t>
            </w:r>
          </w:p>
          <w:p w:rsidR="0038254C" w:rsidRDefault="0038254C">
            <w:pPr>
              <w:pStyle w:val="ConsPlusNonformat"/>
              <w:jc w:val="both"/>
            </w:pPr>
            <w:proofErr w:type="spellStart"/>
            <w:r>
              <w:t>сероварам</w:t>
            </w:r>
            <w:proofErr w:type="spellEnd"/>
            <w:r>
              <w:t xml:space="preserve"> </w:t>
            </w:r>
            <w:proofErr w:type="spellStart"/>
            <w:r>
              <w:t>иерсинии</w:t>
            </w:r>
            <w:proofErr w:type="spellEnd"/>
            <w:r>
              <w:t xml:space="preserve">          </w:t>
            </w:r>
          </w:p>
          <w:p w:rsidR="0038254C" w:rsidRDefault="0038254C">
            <w:pPr>
              <w:pStyle w:val="ConsPlusNonformat"/>
              <w:jc w:val="both"/>
            </w:pPr>
            <w:proofErr w:type="spellStart"/>
            <w:proofErr w:type="gramStart"/>
            <w:r>
              <w:t>энтероколитика</w:t>
            </w:r>
            <w:proofErr w:type="spellEnd"/>
            <w:r>
              <w:t xml:space="preserve"> (</w:t>
            </w:r>
            <w:proofErr w:type="spellStart"/>
            <w:r>
              <w:t>Yersinia</w:t>
            </w:r>
            <w:proofErr w:type="spellEnd"/>
            <w:r>
              <w:t xml:space="preserve">    </w:t>
            </w:r>
            <w:proofErr w:type="gramEnd"/>
          </w:p>
          <w:p w:rsidR="0038254C" w:rsidRDefault="0038254C">
            <w:pPr>
              <w:pStyle w:val="ConsPlusNonformat"/>
              <w:jc w:val="both"/>
            </w:pPr>
            <w:proofErr w:type="spellStart"/>
            <w:proofErr w:type="gramStart"/>
            <w:r>
              <w:t>enterocolitica</w:t>
            </w:r>
            <w:proofErr w:type="spellEnd"/>
            <w:r>
              <w:t xml:space="preserve">) в крови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lastRenderedPageBreak/>
              <w:t xml:space="preserve">A26.06.092  </w:t>
            </w:r>
          </w:p>
        </w:tc>
        <w:tc>
          <w:tcPr>
            <w:tcW w:w="36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>Определение антигенов вируса</w:t>
            </w:r>
          </w:p>
          <w:p w:rsidR="0038254C" w:rsidRDefault="0038254C">
            <w:pPr>
              <w:pStyle w:val="ConsPlusNonformat"/>
              <w:jc w:val="both"/>
            </w:pPr>
            <w:proofErr w:type="gramStart"/>
            <w:r>
              <w:t>простого герпеса (</w:t>
            </w:r>
            <w:proofErr w:type="spellStart"/>
            <w:r>
              <w:t>Herpes</w:t>
            </w:r>
            <w:proofErr w:type="spellEnd"/>
            <w:r>
              <w:t xml:space="preserve">    </w:t>
            </w:r>
            <w:proofErr w:type="gramEnd"/>
          </w:p>
          <w:p w:rsidR="0038254C" w:rsidRDefault="0038254C">
            <w:pPr>
              <w:pStyle w:val="ConsPlusNonformat"/>
              <w:jc w:val="both"/>
            </w:pPr>
            <w:proofErr w:type="spellStart"/>
            <w:r>
              <w:t>simplex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1, 2) в крови </w:t>
            </w:r>
          </w:p>
        </w:tc>
        <w:tc>
          <w:tcPr>
            <w:tcW w:w="22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0,01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A26.06.094  </w:t>
            </w:r>
          </w:p>
        </w:tc>
        <w:tc>
          <w:tcPr>
            <w:tcW w:w="36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38254C" w:rsidRDefault="0038254C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</w:t>
            </w:r>
            <w:proofErr w:type="spellStart"/>
            <w:r>
              <w:t>иерсинии</w:t>
            </w:r>
            <w:proofErr w:type="spellEnd"/>
            <w:r>
              <w:t xml:space="preserve">  </w:t>
            </w:r>
          </w:p>
          <w:p w:rsidR="0038254C" w:rsidRDefault="0038254C">
            <w:pPr>
              <w:pStyle w:val="ConsPlusNonformat"/>
              <w:jc w:val="both"/>
            </w:pPr>
            <w:proofErr w:type="gramStart"/>
            <w:r>
              <w:t>псевдотуберкулеза (</w:t>
            </w:r>
            <w:proofErr w:type="spellStart"/>
            <w:r>
              <w:t>Yersinia</w:t>
            </w:r>
            <w:proofErr w:type="spellEnd"/>
            <w:r>
              <w:t xml:space="preserve"> </w:t>
            </w:r>
            <w:proofErr w:type="gramEnd"/>
          </w:p>
          <w:p w:rsidR="0038254C" w:rsidRDefault="0038254C">
            <w:pPr>
              <w:pStyle w:val="ConsPlusNonformat"/>
              <w:jc w:val="both"/>
            </w:pPr>
            <w:proofErr w:type="spellStart"/>
            <w:proofErr w:type="gramStart"/>
            <w:r>
              <w:t>pseudotuberculosis</w:t>
            </w:r>
            <w:proofErr w:type="spellEnd"/>
            <w:r>
              <w:t xml:space="preserve">) в крови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A26.07.007  </w:t>
            </w:r>
          </w:p>
        </w:tc>
        <w:tc>
          <w:tcPr>
            <w:tcW w:w="36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Молекулярно-биологическое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исследование слюны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38254C" w:rsidRDefault="0038254C">
            <w:pPr>
              <w:pStyle w:val="ConsPlusNonformat"/>
              <w:jc w:val="both"/>
            </w:pPr>
            <w:proofErr w:type="spellStart"/>
            <w:r>
              <w:t>цитомегаловирус</w:t>
            </w:r>
            <w:proofErr w:type="spellEnd"/>
            <w:r>
              <w:t xml:space="preserve">             </w:t>
            </w:r>
          </w:p>
          <w:p w:rsidR="0038254C" w:rsidRDefault="0038254C">
            <w:pPr>
              <w:pStyle w:val="ConsPlusNonformat"/>
              <w:jc w:val="both"/>
            </w:pPr>
            <w:r>
              <w:t>(</w:t>
            </w:r>
            <w:proofErr w:type="spellStart"/>
            <w:r>
              <w:t>Cytomegalovirus</w:t>
            </w:r>
            <w:proofErr w:type="spellEnd"/>
            <w:r>
              <w:t xml:space="preserve">)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A26.08.001  </w:t>
            </w:r>
          </w:p>
        </w:tc>
        <w:tc>
          <w:tcPr>
            <w:tcW w:w="36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исследование слизи и пленок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с миндалин на палочку  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дифтерии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A26.08.005  </w:t>
            </w:r>
          </w:p>
        </w:tc>
        <w:tc>
          <w:tcPr>
            <w:tcW w:w="36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исследование слизи </w:t>
            </w:r>
            <w:proofErr w:type="gramStart"/>
            <w:r>
              <w:t>с</w:t>
            </w:r>
            <w:proofErr w:type="gramEnd"/>
            <w:r>
              <w:t xml:space="preserve">   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миндалин и задней стенки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глотки </w:t>
            </w:r>
            <w:proofErr w:type="gramStart"/>
            <w:r>
              <w:t>на</w:t>
            </w:r>
            <w:proofErr w:type="gramEnd"/>
            <w:r>
              <w:t xml:space="preserve"> аэробные и   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факультативно-анаэробные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микроорганизмы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A26.28.009  </w:t>
            </w:r>
          </w:p>
        </w:tc>
        <w:tc>
          <w:tcPr>
            <w:tcW w:w="36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Молекулярно-биологическое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исследование мочи </w:t>
            </w:r>
            <w:proofErr w:type="gramStart"/>
            <w:r>
              <w:t>на</w:t>
            </w:r>
            <w:proofErr w:type="gramEnd"/>
            <w:r>
              <w:t xml:space="preserve">        </w:t>
            </w:r>
          </w:p>
          <w:p w:rsidR="0038254C" w:rsidRDefault="0038254C">
            <w:pPr>
              <w:pStyle w:val="ConsPlusNonformat"/>
              <w:jc w:val="both"/>
            </w:pPr>
            <w:proofErr w:type="spellStart"/>
            <w:r>
              <w:t>цитомегаловирус</w:t>
            </w:r>
            <w:proofErr w:type="spellEnd"/>
            <w:r>
              <w:t xml:space="preserve">             </w:t>
            </w:r>
          </w:p>
          <w:p w:rsidR="0038254C" w:rsidRDefault="0038254C">
            <w:pPr>
              <w:pStyle w:val="ConsPlusNonformat"/>
              <w:jc w:val="both"/>
            </w:pPr>
            <w:r>
              <w:t>(</w:t>
            </w:r>
            <w:proofErr w:type="spellStart"/>
            <w:r>
              <w:t>Cytomegalovirus</w:t>
            </w:r>
            <w:proofErr w:type="spellEnd"/>
            <w:r>
              <w:t xml:space="preserve">)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B03.016.003 </w:t>
            </w:r>
          </w:p>
        </w:tc>
        <w:tc>
          <w:tcPr>
            <w:tcW w:w="36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B03.016.004 </w:t>
            </w:r>
          </w:p>
        </w:tc>
        <w:tc>
          <w:tcPr>
            <w:tcW w:w="36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B03.016.006 </w:t>
            </w:r>
          </w:p>
        </w:tc>
        <w:tc>
          <w:tcPr>
            <w:tcW w:w="36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38254C" w:rsidRDefault="0038254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600"/>
        <w:gridCol w:w="2280"/>
        <w:gridCol w:w="1800"/>
      </w:tblGrid>
      <w:tr w:rsidR="0038254C">
        <w:trPr>
          <w:trHeight w:val="240"/>
        </w:trPr>
        <w:tc>
          <w:tcPr>
            <w:tcW w:w="9360" w:type="dxa"/>
            <w:gridSpan w:val="4"/>
          </w:tcPr>
          <w:p w:rsidR="0038254C" w:rsidRDefault="0038254C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    Код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A04.10.002  </w:t>
            </w:r>
          </w:p>
        </w:tc>
        <w:tc>
          <w:tcPr>
            <w:tcW w:w="36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Эхокардиография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A04.16.004  </w:t>
            </w:r>
          </w:p>
        </w:tc>
        <w:tc>
          <w:tcPr>
            <w:tcW w:w="36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органов брюшной полости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(комплексное)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A05.10.006  </w:t>
            </w:r>
          </w:p>
        </w:tc>
        <w:tc>
          <w:tcPr>
            <w:tcW w:w="36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Регистрация            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электрокардиограммы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A05.23.001  </w:t>
            </w:r>
          </w:p>
        </w:tc>
        <w:tc>
          <w:tcPr>
            <w:tcW w:w="36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Электроэнцефалография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0,01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A06.08.003  </w:t>
            </w:r>
          </w:p>
        </w:tc>
        <w:tc>
          <w:tcPr>
            <w:tcW w:w="36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Рентгенография </w:t>
            </w:r>
            <w:proofErr w:type="gramStart"/>
            <w:r>
              <w:t>придаточных</w:t>
            </w:r>
            <w:proofErr w:type="gramEnd"/>
            <w:r>
              <w:t xml:space="preserve">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пазух носа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A06.09.007  </w:t>
            </w:r>
          </w:p>
        </w:tc>
        <w:tc>
          <w:tcPr>
            <w:tcW w:w="36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Рентгенография легких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38254C" w:rsidRDefault="0038254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600"/>
        <w:gridCol w:w="2280"/>
        <w:gridCol w:w="1800"/>
      </w:tblGrid>
      <w:tr w:rsidR="0038254C">
        <w:trPr>
          <w:trHeight w:val="240"/>
        </w:trPr>
        <w:tc>
          <w:tcPr>
            <w:tcW w:w="9360" w:type="dxa"/>
            <w:gridSpan w:val="4"/>
          </w:tcPr>
          <w:p w:rsidR="0038254C" w:rsidRDefault="0038254C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38254C" w:rsidRDefault="0038254C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    Код     </w:t>
            </w:r>
          </w:p>
          <w:p w:rsidR="0038254C" w:rsidRDefault="0038254C">
            <w:pPr>
              <w:pStyle w:val="ConsPlusNonformat"/>
              <w:jc w:val="both"/>
            </w:pPr>
            <w:r>
              <w:lastRenderedPageBreak/>
              <w:t xml:space="preserve">медицинской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lastRenderedPageBreak/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38254C" w:rsidRDefault="0038254C">
            <w:pPr>
              <w:pStyle w:val="ConsPlusNonformat"/>
              <w:jc w:val="both"/>
            </w:pPr>
            <w:r>
              <w:lastRenderedPageBreak/>
              <w:t xml:space="preserve"> 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lastRenderedPageBreak/>
              <w:t xml:space="preserve">   Усредненный   </w:t>
            </w:r>
          </w:p>
          <w:p w:rsidR="0038254C" w:rsidRDefault="0038254C">
            <w:pPr>
              <w:pStyle w:val="ConsPlusNonformat"/>
              <w:jc w:val="both"/>
            </w:pPr>
            <w:r>
              <w:lastRenderedPageBreak/>
              <w:t xml:space="preserve">   показатель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lastRenderedPageBreak/>
              <w:t xml:space="preserve"> Усредненный </w:t>
            </w:r>
          </w:p>
          <w:p w:rsidR="0038254C" w:rsidRDefault="0038254C">
            <w:pPr>
              <w:pStyle w:val="ConsPlusNonformat"/>
              <w:jc w:val="both"/>
            </w:pPr>
            <w:r>
              <w:lastRenderedPageBreak/>
              <w:t xml:space="preserve"> показатель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lastRenderedPageBreak/>
              <w:t xml:space="preserve">A11.05.003  </w:t>
            </w:r>
          </w:p>
        </w:tc>
        <w:tc>
          <w:tcPr>
            <w:tcW w:w="36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Получение </w:t>
            </w:r>
            <w:proofErr w:type="gramStart"/>
            <w:r>
              <w:t>гистологического</w:t>
            </w:r>
            <w:proofErr w:type="gramEnd"/>
            <w:r>
              <w:t xml:space="preserve">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препарата костного мозга    </w:t>
            </w:r>
          </w:p>
        </w:tc>
        <w:tc>
          <w:tcPr>
            <w:tcW w:w="22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0,01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8254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B01.003.004 </w:t>
            </w:r>
          </w:p>
        </w:tc>
        <w:tc>
          <w:tcPr>
            <w:tcW w:w="36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Анестезиологическое пособие </w:t>
            </w:r>
          </w:p>
          <w:p w:rsidR="0038254C" w:rsidRDefault="0038254C">
            <w:pPr>
              <w:pStyle w:val="ConsPlusNonformat"/>
              <w:jc w:val="both"/>
            </w:pPr>
            <w:proofErr w:type="gramStart"/>
            <w:r>
              <w:t xml:space="preserve">(включая раннее             </w:t>
            </w:r>
            <w:proofErr w:type="gramEnd"/>
          </w:p>
          <w:p w:rsidR="0038254C" w:rsidRDefault="0038254C">
            <w:pPr>
              <w:pStyle w:val="ConsPlusNonformat"/>
              <w:jc w:val="both"/>
            </w:pPr>
            <w:r>
              <w:t xml:space="preserve">послеоперационное ведение)  </w:t>
            </w:r>
          </w:p>
        </w:tc>
        <w:tc>
          <w:tcPr>
            <w:tcW w:w="22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0,01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38254C" w:rsidRDefault="0038254C">
      <w:pPr>
        <w:pStyle w:val="ConsPlusNormal"/>
        <w:ind w:firstLine="540"/>
        <w:jc w:val="both"/>
      </w:pPr>
    </w:p>
    <w:p w:rsidR="0038254C" w:rsidRDefault="0038254C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38254C" w:rsidRDefault="0038254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2160"/>
        <w:gridCol w:w="1944"/>
        <w:gridCol w:w="1728"/>
        <w:gridCol w:w="1188"/>
        <w:gridCol w:w="1080"/>
        <w:gridCol w:w="1080"/>
      </w:tblGrid>
      <w:tr w:rsidR="0038254C">
        <w:trPr>
          <w:trHeight w:val="240"/>
        </w:trPr>
        <w:tc>
          <w:tcPr>
            <w:tcW w:w="756" w:type="dxa"/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 Код </w:t>
            </w:r>
          </w:p>
        </w:tc>
        <w:tc>
          <w:tcPr>
            <w:tcW w:w="2160" w:type="dxa"/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     Анатомо-     </w:t>
            </w:r>
          </w:p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 терапевтическо-  </w:t>
            </w:r>
          </w:p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    химическая    </w:t>
            </w:r>
          </w:p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  классификация   </w:t>
            </w:r>
          </w:p>
        </w:tc>
        <w:tc>
          <w:tcPr>
            <w:tcW w:w="1944" w:type="dxa"/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  Наименование  </w:t>
            </w:r>
          </w:p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 лекарственного </w:t>
            </w:r>
          </w:p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 препарата </w:t>
            </w:r>
            <w:hyperlink w:anchor="P516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728" w:type="dxa"/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 Усредненный  </w:t>
            </w:r>
          </w:p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</w:t>
            </w:r>
          </w:p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   частоты    </w:t>
            </w:r>
          </w:p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>предоставления</w:t>
            </w:r>
          </w:p>
        </w:tc>
        <w:tc>
          <w:tcPr>
            <w:tcW w:w="1188" w:type="dxa"/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</w:t>
            </w:r>
          </w:p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>измерения</w:t>
            </w:r>
          </w:p>
        </w:tc>
        <w:tc>
          <w:tcPr>
            <w:tcW w:w="1080" w:type="dxa"/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   ССД  </w:t>
            </w:r>
          </w:p>
          <w:p w:rsidR="0038254C" w:rsidRDefault="00847F40">
            <w:pPr>
              <w:pStyle w:val="ConsPlusNonformat"/>
              <w:jc w:val="both"/>
            </w:pPr>
            <w:hyperlink w:anchor="P517" w:history="1">
              <w:r w:rsidR="0038254C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1080" w:type="dxa"/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  СКД   </w:t>
            </w:r>
          </w:p>
          <w:p w:rsidR="0038254C" w:rsidRDefault="00847F40">
            <w:pPr>
              <w:pStyle w:val="ConsPlusNonformat"/>
              <w:jc w:val="both"/>
            </w:pPr>
            <w:hyperlink w:anchor="P518" w:history="1">
              <w:r w:rsidR="0038254C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38254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>A07FA</w:t>
            </w:r>
          </w:p>
        </w:tc>
        <w:tc>
          <w:tcPr>
            <w:tcW w:w="21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Противодиарейные</w:t>
            </w:r>
            <w:proofErr w:type="spellEnd"/>
            <w:r>
              <w:rPr>
                <w:sz w:val="18"/>
              </w:rPr>
              <w:t xml:space="preserve">  </w:t>
            </w:r>
          </w:p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микроорганизмы    </w:t>
            </w:r>
          </w:p>
        </w:tc>
        <w:tc>
          <w:tcPr>
            <w:tcW w:w="1944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0,8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</w:tr>
      <w:tr w:rsidR="0038254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Бифидобактерин</w:t>
            </w:r>
            <w:proofErr w:type="spellEnd"/>
            <w:r>
              <w:rPr>
                <w:sz w:val="18"/>
              </w:rPr>
              <w:t xml:space="preserve">  </w:t>
            </w:r>
          </w:p>
          <w:p w:rsidR="0038254C" w:rsidRDefault="0038254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бифидум</w:t>
            </w:r>
            <w:proofErr w:type="spellEnd"/>
            <w:r>
              <w:rPr>
                <w:sz w:val="18"/>
              </w:rPr>
              <w:t xml:space="preserve"> +       </w:t>
            </w:r>
          </w:p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>Кишечные палочки</w:t>
            </w:r>
          </w:p>
        </w:tc>
        <w:tc>
          <w:tcPr>
            <w:tcW w:w="172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доз      </w:t>
            </w: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3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45      </w:t>
            </w:r>
          </w:p>
        </w:tc>
      </w:tr>
      <w:tr w:rsidR="0038254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>B05BB</w:t>
            </w:r>
          </w:p>
        </w:tc>
        <w:tc>
          <w:tcPr>
            <w:tcW w:w="21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>Растворы, влияющие</w:t>
            </w:r>
          </w:p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на водно-         </w:t>
            </w:r>
          </w:p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электролитный     </w:t>
            </w:r>
          </w:p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баланс  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0,55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</w:tr>
      <w:tr w:rsidR="0038254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Калия хлорид +  </w:t>
            </w:r>
          </w:p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>Кальция хлорид +</w:t>
            </w:r>
          </w:p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Магния хлорид + </w:t>
            </w:r>
          </w:p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ацетат + </w:t>
            </w:r>
          </w:p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хлорид   </w:t>
            </w:r>
          </w:p>
        </w:tc>
        <w:tc>
          <w:tcPr>
            <w:tcW w:w="172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200     </w:t>
            </w: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800     </w:t>
            </w:r>
          </w:p>
        </w:tc>
      </w:tr>
      <w:tr w:rsidR="0038254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Меглюмина</w:t>
            </w:r>
            <w:proofErr w:type="spellEnd"/>
            <w:r>
              <w:rPr>
                <w:sz w:val="18"/>
              </w:rPr>
              <w:t xml:space="preserve"> натрия</w:t>
            </w:r>
          </w:p>
          <w:p w:rsidR="0038254C" w:rsidRDefault="0038254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сукцинат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500     </w:t>
            </w: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2000    </w:t>
            </w:r>
          </w:p>
        </w:tc>
      </w:tr>
      <w:tr w:rsidR="0038254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хлорида  </w:t>
            </w:r>
          </w:p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 сложный </w:t>
            </w:r>
          </w:p>
          <w:p w:rsidR="0038254C" w:rsidRDefault="0038254C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[Калия хлорид + </w:t>
            </w:r>
            <w:proofErr w:type="gramEnd"/>
          </w:p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>Кальция хлорид +</w:t>
            </w:r>
          </w:p>
          <w:p w:rsidR="0038254C" w:rsidRDefault="0038254C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Натрия хлорид]  </w:t>
            </w:r>
            <w:proofErr w:type="gramEnd"/>
          </w:p>
        </w:tc>
        <w:tc>
          <w:tcPr>
            <w:tcW w:w="172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250     </w:t>
            </w: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1000    </w:t>
            </w:r>
          </w:p>
        </w:tc>
      </w:tr>
      <w:tr w:rsidR="0038254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>B05CX</w:t>
            </w:r>
          </w:p>
        </w:tc>
        <w:tc>
          <w:tcPr>
            <w:tcW w:w="21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 </w:t>
            </w:r>
          </w:p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ирригационные     </w:t>
            </w:r>
          </w:p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</w:tr>
      <w:tr w:rsidR="0038254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Декстроза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200     </w:t>
            </w: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1000    </w:t>
            </w:r>
          </w:p>
        </w:tc>
      </w:tr>
      <w:tr w:rsidR="0038254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>B05XA</w:t>
            </w:r>
          </w:p>
        </w:tc>
        <w:tc>
          <w:tcPr>
            <w:tcW w:w="21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  </w:t>
            </w:r>
          </w:p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электролитов      </w:t>
            </w:r>
          </w:p>
        </w:tc>
        <w:tc>
          <w:tcPr>
            <w:tcW w:w="1944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0,05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</w:tr>
      <w:tr w:rsidR="0038254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хлорид   </w:t>
            </w:r>
          </w:p>
        </w:tc>
        <w:tc>
          <w:tcPr>
            <w:tcW w:w="172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200     </w:t>
            </w: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600     </w:t>
            </w:r>
          </w:p>
        </w:tc>
      </w:tr>
      <w:tr w:rsidR="0038254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>H02AB</w:t>
            </w:r>
          </w:p>
        </w:tc>
        <w:tc>
          <w:tcPr>
            <w:tcW w:w="21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Глюкокортикоиды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944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</w:tr>
      <w:tr w:rsidR="0038254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Преднизолон     </w:t>
            </w:r>
          </w:p>
        </w:tc>
        <w:tc>
          <w:tcPr>
            <w:tcW w:w="172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100     </w:t>
            </w: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500     </w:t>
            </w:r>
          </w:p>
        </w:tc>
      </w:tr>
      <w:tr w:rsidR="0038254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>J01DD</w:t>
            </w:r>
          </w:p>
        </w:tc>
        <w:tc>
          <w:tcPr>
            <w:tcW w:w="21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>Цефалоспорины 3-го</w:t>
            </w:r>
          </w:p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поколения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0,8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</w:tr>
      <w:tr w:rsidR="0038254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Цефотаксим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3000    </w:t>
            </w: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21000   </w:t>
            </w:r>
          </w:p>
        </w:tc>
      </w:tr>
      <w:tr w:rsidR="0038254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Цефтриаксон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1500    </w:t>
            </w: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5000    </w:t>
            </w:r>
          </w:p>
        </w:tc>
      </w:tr>
      <w:tr w:rsidR="0038254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>J01FA</w:t>
            </w:r>
          </w:p>
        </w:tc>
        <w:tc>
          <w:tcPr>
            <w:tcW w:w="21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Макролиды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</w:tr>
      <w:tr w:rsidR="0038254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Азитромицин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500     </w:t>
            </w: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2500    </w:t>
            </w:r>
          </w:p>
        </w:tc>
      </w:tr>
      <w:tr w:rsidR="0038254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Кларитромицин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250     </w:t>
            </w: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2500    </w:t>
            </w:r>
          </w:p>
        </w:tc>
      </w:tr>
      <w:tr w:rsidR="0038254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>J01GB</w:t>
            </w:r>
          </w:p>
        </w:tc>
        <w:tc>
          <w:tcPr>
            <w:tcW w:w="21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 </w:t>
            </w:r>
          </w:p>
          <w:p w:rsidR="0038254C" w:rsidRDefault="0038254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аминогликозиды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944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</w:tr>
      <w:tr w:rsidR="0038254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Амикацин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500     </w:t>
            </w: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2500    </w:t>
            </w:r>
          </w:p>
        </w:tc>
      </w:tr>
      <w:tr w:rsidR="0038254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>J02AA</w:t>
            </w:r>
          </w:p>
        </w:tc>
        <w:tc>
          <w:tcPr>
            <w:tcW w:w="21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Антибиотики       </w:t>
            </w:r>
          </w:p>
        </w:tc>
        <w:tc>
          <w:tcPr>
            <w:tcW w:w="1944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</w:tr>
      <w:tr w:rsidR="0038254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Нистатин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ЕД</w:t>
            </w:r>
            <w:proofErr w:type="gramEnd"/>
            <w:r>
              <w:rPr>
                <w:sz w:val="18"/>
              </w:rPr>
              <w:t xml:space="preserve">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500000  </w:t>
            </w: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2000000 </w:t>
            </w:r>
          </w:p>
        </w:tc>
      </w:tr>
      <w:tr w:rsidR="0038254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>J02AC</w:t>
            </w:r>
          </w:p>
        </w:tc>
        <w:tc>
          <w:tcPr>
            <w:tcW w:w="21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</w:t>
            </w:r>
          </w:p>
          <w:p w:rsidR="0038254C" w:rsidRDefault="0038254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триазола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</w:tr>
      <w:tr w:rsidR="0038254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Флуконазол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100     </w:t>
            </w: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1000    </w:t>
            </w:r>
          </w:p>
        </w:tc>
      </w:tr>
      <w:tr w:rsidR="0038254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>L03AB</w:t>
            </w:r>
          </w:p>
        </w:tc>
        <w:tc>
          <w:tcPr>
            <w:tcW w:w="21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Интерфероны       </w:t>
            </w:r>
          </w:p>
        </w:tc>
        <w:tc>
          <w:tcPr>
            <w:tcW w:w="1944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</w:tr>
      <w:tr w:rsidR="0038254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>Интерферон альфа</w:t>
            </w:r>
          </w:p>
        </w:tc>
        <w:tc>
          <w:tcPr>
            <w:tcW w:w="172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МЕ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1000000 </w:t>
            </w: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>10000000</w:t>
            </w:r>
          </w:p>
        </w:tc>
      </w:tr>
      <w:tr w:rsidR="0038254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>L03AX</w:t>
            </w:r>
          </w:p>
        </w:tc>
        <w:tc>
          <w:tcPr>
            <w:tcW w:w="21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 </w:t>
            </w:r>
          </w:p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иммуностимуляторы </w:t>
            </w:r>
          </w:p>
        </w:tc>
        <w:tc>
          <w:tcPr>
            <w:tcW w:w="1944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</w:tr>
      <w:tr w:rsidR="0038254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Меглюмина</w:t>
            </w:r>
            <w:proofErr w:type="spellEnd"/>
            <w:r>
              <w:rPr>
                <w:sz w:val="18"/>
              </w:rPr>
              <w:t xml:space="preserve">       </w:t>
            </w:r>
          </w:p>
          <w:p w:rsidR="0038254C" w:rsidRDefault="0038254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акридонацетат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300     </w:t>
            </w: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3000    </w:t>
            </w:r>
          </w:p>
        </w:tc>
      </w:tr>
      <w:tr w:rsidR="0038254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Тилорон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125     </w:t>
            </w: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1250    </w:t>
            </w:r>
          </w:p>
        </w:tc>
      </w:tr>
      <w:tr w:rsidR="0038254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>M01AE</w:t>
            </w:r>
          </w:p>
        </w:tc>
        <w:tc>
          <w:tcPr>
            <w:tcW w:w="21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</w:t>
            </w:r>
          </w:p>
          <w:p w:rsidR="0038254C" w:rsidRDefault="0038254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пропионовой</w:t>
            </w:r>
            <w:proofErr w:type="spellEnd"/>
            <w:r>
              <w:rPr>
                <w:sz w:val="18"/>
              </w:rPr>
              <w:t xml:space="preserve">       </w:t>
            </w:r>
          </w:p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кислоты 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</w:tr>
      <w:tr w:rsidR="0038254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Ибупрофен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800     </w:t>
            </w: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4000    </w:t>
            </w:r>
          </w:p>
        </w:tc>
      </w:tr>
      <w:tr w:rsidR="0038254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>N02BE</w:t>
            </w:r>
          </w:p>
        </w:tc>
        <w:tc>
          <w:tcPr>
            <w:tcW w:w="21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Анилиды</w:t>
            </w:r>
            <w:proofErr w:type="spellEnd"/>
            <w:r>
              <w:rPr>
                <w:sz w:val="18"/>
              </w:rPr>
              <w:t xml:space="preserve"> 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0,8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</w:tr>
      <w:tr w:rsidR="0038254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Парацетамол     </w:t>
            </w:r>
          </w:p>
        </w:tc>
        <w:tc>
          <w:tcPr>
            <w:tcW w:w="172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2000    </w:t>
            </w: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7500    </w:t>
            </w:r>
          </w:p>
        </w:tc>
      </w:tr>
      <w:tr w:rsidR="0038254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>R01AA</w:t>
            </w:r>
          </w:p>
        </w:tc>
        <w:tc>
          <w:tcPr>
            <w:tcW w:w="21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Адреномиметики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944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0,9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</w:tr>
      <w:tr w:rsidR="0038254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Ксилометазолин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0,1     </w:t>
            </w:r>
          </w:p>
        </w:tc>
        <w:tc>
          <w:tcPr>
            <w:tcW w:w="10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rPr>
                <w:sz w:val="18"/>
              </w:rPr>
              <w:t xml:space="preserve">1       </w:t>
            </w:r>
          </w:p>
        </w:tc>
      </w:tr>
    </w:tbl>
    <w:p w:rsidR="0038254C" w:rsidRDefault="0038254C">
      <w:pPr>
        <w:pStyle w:val="ConsPlusNormal"/>
        <w:ind w:firstLine="540"/>
        <w:jc w:val="both"/>
      </w:pPr>
    </w:p>
    <w:p w:rsidR="0038254C" w:rsidRDefault="0038254C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38254C" w:rsidRDefault="0038254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80"/>
        <w:gridCol w:w="4320"/>
        <w:gridCol w:w="1440"/>
      </w:tblGrid>
      <w:tr w:rsidR="0038254C">
        <w:trPr>
          <w:trHeight w:val="240"/>
        </w:trPr>
        <w:tc>
          <w:tcPr>
            <w:tcW w:w="3480" w:type="dxa"/>
          </w:tcPr>
          <w:p w:rsidR="0038254C" w:rsidRDefault="0038254C">
            <w:pPr>
              <w:pStyle w:val="ConsPlusNonformat"/>
              <w:jc w:val="both"/>
            </w:pPr>
            <w:r>
              <w:t xml:space="preserve">     Наименование вида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    лечебного питания     </w:t>
            </w:r>
          </w:p>
        </w:tc>
        <w:tc>
          <w:tcPr>
            <w:tcW w:w="4320" w:type="dxa"/>
          </w:tcPr>
          <w:p w:rsidR="0038254C" w:rsidRDefault="0038254C">
            <w:pPr>
              <w:pStyle w:val="ConsPlusNonformat"/>
              <w:jc w:val="both"/>
            </w:pPr>
            <w:r>
              <w:t xml:space="preserve">  Усредненный показатель частоты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          предоставления          </w:t>
            </w:r>
          </w:p>
        </w:tc>
        <w:tc>
          <w:tcPr>
            <w:tcW w:w="1440" w:type="dxa"/>
          </w:tcPr>
          <w:p w:rsidR="0038254C" w:rsidRDefault="0038254C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38254C">
        <w:trPr>
          <w:trHeight w:val="240"/>
        </w:trPr>
        <w:tc>
          <w:tcPr>
            <w:tcW w:w="348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Основной вариант           </w:t>
            </w:r>
          </w:p>
          <w:p w:rsidR="0038254C" w:rsidRDefault="0038254C">
            <w:pPr>
              <w:pStyle w:val="ConsPlusNonformat"/>
              <w:jc w:val="both"/>
            </w:pPr>
            <w:r>
              <w:t xml:space="preserve">стандартной диеты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8254C" w:rsidRDefault="0038254C">
            <w:pPr>
              <w:pStyle w:val="ConsPlusNonformat"/>
              <w:jc w:val="both"/>
            </w:pPr>
            <w:r>
              <w:t xml:space="preserve">15        </w:t>
            </w:r>
          </w:p>
        </w:tc>
      </w:tr>
    </w:tbl>
    <w:p w:rsidR="0038254C" w:rsidRDefault="0038254C">
      <w:pPr>
        <w:pStyle w:val="ConsPlusNormal"/>
        <w:ind w:firstLine="540"/>
        <w:jc w:val="both"/>
      </w:pPr>
    </w:p>
    <w:p w:rsidR="0038254C" w:rsidRDefault="0038254C">
      <w:pPr>
        <w:pStyle w:val="ConsPlusNormal"/>
        <w:ind w:firstLine="540"/>
        <w:jc w:val="both"/>
      </w:pPr>
      <w:r>
        <w:t>--------------------------------</w:t>
      </w:r>
    </w:p>
    <w:p w:rsidR="0038254C" w:rsidRDefault="0038254C">
      <w:pPr>
        <w:pStyle w:val="ConsPlusNormal"/>
        <w:ind w:firstLine="540"/>
        <w:jc w:val="both"/>
      </w:pPr>
      <w:bookmarkStart w:id="2" w:name="P515"/>
      <w:bookmarkEnd w:id="2"/>
      <w:r>
        <w:t xml:space="preserve">&lt;*&gt; Международная статистическая </w:t>
      </w:r>
      <w:hyperlink r:id="rId11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38254C" w:rsidRDefault="0038254C">
      <w:pPr>
        <w:pStyle w:val="ConsPlusNormal"/>
        <w:ind w:firstLine="540"/>
        <w:jc w:val="both"/>
      </w:pPr>
      <w:bookmarkStart w:id="3" w:name="P516"/>
      <w:bookmarkEnd w:id="3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38254C" w:rsidRDefault="0038254C">
      <w:pPr>
        <w:pStyle w:val="ConsPlusNormal"/>
        <w:ind w:firstLine="540"/>
        <w:jc w:val="both"/>
      </w:pPr>
      <w:bookmarkStart w:id="4" w:name="P517"/>
      <w:bookmarkEnd w:id="4"/>
      <w:r>
        <w:t>&lt;***&gt; Средняя суточная доза.</w:t>
      </w:r>
    </w:p>
    <w:p w:rsidR="0038254C" w:rsidRDefault="0038254C">
      <w:pPr>
        <w:pStyle w:val="ConsPlusNormal"/>
        <w:ind w:firstLine="540"/>
        <w:jc w:val="both"/>
      </w:pPr>
      <w:bookmarkStart w:id="5" w:name="P518"/>
      <w:bookmarkEnd w:id="5"/>
      <w:r>
        <w:t>&lt;****&gt; Средняя курсовая доза.</w:t>
      </w:r>
    </w:p>
    <w:p w:rsidR="0038254C" w:rsidRDefault="0038254C">
      <w:pPr>
        <w:pStyle w:val="ConsPlusNormal"/>
        <w:ind w:firstLine="540"/>
        <w:jc w:val="both"/>
      </w:pPr>
    </w:p>
    <w:p w:rsidR="0038254C" w:rsidRDefault="0038254C">
      <w:pPr>
        <w:pStyle w:val="ConsPlusNormal"/>
        <w:ind w:firstLine="540"/>
        <w:jc w:val="both"/>
      </w:pPr>
      <w:r>
        <w:t>Примечания:</w:t>
      </w:r>
    </w:p>
    <w:p w:rsidR="0038254C" w:rsidRDefault="0038254C">
      <w:pPr>
        <w:pStyle w:val="ConsPlusNormal"/>
        <w:ind w:firstLine="540"/>
        <w:jc w:val="both"/>
      </w:pPr>
      <w: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</w:t>
      </w:r>
      <w:r>
        <w:lastRenderedPageBreak/>
        <w:t>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38254C" w:rsidRDefault="003825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254C" w:rsidRDefault="003825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6" w:name="_GoBack"/>
      <w:bookmarkEnd w:id="6"/>
    </w:p>
    <w:p w:rsidR="0038254C" w:rsidRDefault="0038254C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2" w:history="1">
        <w:r>
          <w:rPr>
            <w:color w:val="0000FF"/>
          </w:rPr>
          <w:t>п. 5 части 1 статьи 37</w:t>
        </w:r>
      </w:hyperlink>
      <w: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</w:t>
      </w:r>
      <w:proofErr w:type="gramEnd"/>
      <w:r>
        <w:t xml:space="preserve">, </w:t>
      </w:r>
      <w:proofErr w:type="gramStart"/>
      <w:r>
        <w:t>28.11.2011, N 48, ст. 6724; 25.06.2012, N 26, ст. 3442)).</w:t>
      </w:r>
      <w:proofErr w:type="gramEnd"/>
    </w:p>
    <w:p w:rsidR="0038254C" w:rsidRDefault="0038254C">
      <w:pPr>
        <w:pStyle w:val="ConsPlusNormal"/>
        <w:ind w:firstLine="540"/>
        <w:jc w:val="both"/>
      </w:pPr>
    </w:p>
    <w:p w:rsidR="0038254C" w:rsidRDefault="0038254C">
      <w:pPr>
        <w:pStyle w:val="ConsPlusNormal"/>
        <w:ind w:firstLine="540"/>
        <w:jc w:val="both"/>
      </w:pPr>
    </w:p>
    <w:p w:rsidR="0038254C" w:rsidRDefault="003825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583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54C"/>
    <w:rsid w:val="00307F02"/>
    <w:rsid w:val="0038254C"/>
    <w:rsid w:val="00847F40"/>
    <w:rsid w:val="00A8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25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25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25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825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825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825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825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825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25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25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25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825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825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825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825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825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B29CFCA68B8272EF4966078066E17F21902D87994CA7F18283CCBCE941E43FC961B57E4401WCy6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B29CFCA68B8272EF4966078066E17F21902D87994CA7F18283CCBCE941E43FC961B57E4401WCy7L" TargetMode="External"/><Relationship Id="rId12" Type="http://schemas.openxmlformats.org/officeDocument/2006/relationships/hyperlink" Target="consultantplus://offline/ref=A7B29CFCA68B8272EF4966078066E17F269E238F9611ADF9DB8FCEBBE61EF338806DB77B4103C2W2y9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7B29CFCA68B8272EF4966078066E17F21902D87994CA7F18283CCWByCL" TargetMode="External"/><Relationship Id="rId11" Type="http://schemas.openxmlformats.org/officeDocument/2006/relationships/hyperlink" Target="consultantplus://offline/ref=A7B29CFCA68B8272EF4966078066E17F21902D87994CA7F18283CCWByCL" TargetMode="External"/><Relationship Id="rId5" Type="http://schemas.openxmlformats.org/officeDocument/2006/relationships/hyperlink" Target="consultantplus://offline/ref=A7B29CFCA68B8272EF4966078066E17F269E238F9611ADF9DB8FCEBBE61EF338806DB77B4104CAW2yFL" TargetMode="External"/><Relationship Id="rId10" Type="http://schemas.openxmlformats.org/officeDocument/2006/relationships/hyperlink" Target="consultantplus://offline/ref=A7B29CFCA68B8272EF4966078066E17F21902D87994CA7F18283CCBCE941E43FC961B57E4401WCy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B29CFCA68B8272EF4966078066E17F21902D87994CA7F18283CCBCE941E43FC961B57E4401WCy5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2772</Words>
  <Characters>15806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2016-11-23T11:50:00Z</dcterms:created>
  <dcterms:modified xsi:type="dcterms:W3CDTF">2016-12-12T09:52:00Z</dcterms:modified>
</cp:coreProperties>
</file>