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E9" w:rsidRDefault="008E46E9">
      <w:pPr>
        <w:pStyle w:val="ConsPlusTitlePage"/>
      </w:pPr>
      <w:bookmarkStart w:id="0" w:name="_GoBack"/>
      <w:bookmarkEnd w:id="0"/>
      <w:r>
        <w:br/>
      </w:r>
    </w:p>
    <w:p w:rsidR="008E46E9" w:rsidRDefault="008E46E9">
      <w:pPr>
        <w:pStyle w:val="ConsPlusNormal"/>
        <w:jc w:val="both"/>
        <w:outlineLvl w:val="0"/>
      </w:pPr>
    </w:p>
    <w:p w:rsidR="008E46E9" w:rsidRDefault="008E46E9">
      <w:pPr>
        <w:pStyle w:val="ConsPlusNormal"/>
        <w:outlineLvl w:val="0"/>
      </w:pPr>
      <w:r>
        <w:t>Зарегистрировано в Минюсте России 29 декабря 2012 г. N 26490</w:t>
      </w:r>
    </w:p>
    <w:p w:rsidR="008E46E9" w:rsidRDefault="008E46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6E9" w:rsidRDefault="008E46E9">
      <w:pPr>
        <w:pStyle w:val="ConsPlusNormal"/>
      </w:pPr>
    </w:p>
    <w:p w:rsidR="008E46E9" w:rsidRDefault="008E46E9">
      <w:pPr>
        <w:pStyle w:val="ConsPlusTitle"/>
        <w:jc w:val="center"/>
      </w:pPr>
      <w:r>
        <w:t>МИНИСТЕРСТВО ЗДРАВООХРАНЕНИЯ РОССИЙСКОЙ ФЕДЕРАЦИИ</w:t>
      </w:r>
    </w:p>
    <w:p w:rsidR="008E46E9" w:rsidRDefault="008E46E9">
      <w:pPr>
        <w:pStyle w:val="ConsPlusTitle"/>
        <w:jc w:val="center"/>
      </w:pPr>
    </w:p>
    <w:p w:rsidR="008E46E9" w:rsidRDefault="008E46E9">
      <w:pPr>
        <w:pStyle w:val="ConsPlusTitle"/>
        <w:jc w:val="center"/>
      </w:pPr>
      <w:r>
        <w:t>ПРИКАЗ</w:t>
      </w:r>
    </w:p>
    <w:p w:rsidR="008E46E9" w:rsidRDefault="008E46E9">
      <w:pPr>
        <w:pStyle w:val="ConsPlusTitle"/>
        <w:jc w:val="center"/>
      </w:pPr>
      <w:r>
        <w:t>от 9 ноября 2012 г. N 766н</w:t>
      </w:r>
    </w:p>
    <w:p w:rsidR="008E46E9" w:rsidRDefault="008E46E9">
      <w:pPr>
        <w:pStyle w:val="ConsPlusTitle"/>
        <w:jc w:val="center"/>
      </w:pPr>
    </w:p>
    <w:p w:rsidR="008E46E9" w:rsidRDefault="008E46E9">
      <w:pPr>
        <w:pStyle w:val="ConsPlusTitle"/>
        <w:jc w:val="center"/>
      </w:pPr>
      <w:r>
        <w:t>ОБ УТВЕРЖДЕНИИ СТАНДАРТА</w:t>
      </w:r>
    </w:p>
    <w:p w:rsidR="008E46E9" w:rsidRDefault="008E46E9">
      <w:pPr>
        <w:pStyle w:val="ConsPlusTitle"/>
        <w:jc w:val="center"/>
      </w:pPr>
      <w:r>
        <w:t>СПЕЦИАЛИЗИРОВАННОЙ МЕДИЦИНСКОЙ ПОМОЩИ ДЕТЯМ ПРИ КОРИ ЛЕГКОЙ</w:t>
      </w:r>
    </w:p>
    <w:p w:rsidR="008E46E9" w:rsidRDefault="008E46E9">
      <w:pPr>
        <w:pStyle w:val="ConsPlusTitle"/>
        <w:jc w:val="center"/>
      </w:pPr>
      <w:r>
        <w:t>СТЕПЕНИ ТЯЖЕСТИ</w:t>
      </w:r>
    </w:p>
    <w:p w:rsidR="008E46E9" w:rsidRDefault="008E46E9">
      <w:pPr>
        <w:pStyle w:val="ConsPlusNormal"/>
        <w:jc w:val="center"/>
      </w:pPr>
    </w:p>
    <w:p w:rsidR="008E46E9" w:rsidRDefault="008E46E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E46E9" w:rsidRDefault="008E46E9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кори легкой степени тяжести согласно приложению.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jc w:val="right"/>
      </w:pPr>
      <w:r>
        <w:t>Министр</w:t>
      </w:r>
    </w:p>
    <w:p w:rsidR="008E46E9" w:rsidRDefault="008E46E9">
      <w:pPr>
        <w:pStyle w:val="ConsPlusNormal"/>
        <w:jc w:val="right"/>
      </w:pPr>
      <w:r>
        <w:t>В.И.СКВОРЦОВА</w:t>
      </w:r>
    </w:p>
    <w:p w:rsidR="008E46E9" w:rsidRDefault="008E46E9">
      <w:pPr>
        <w:pStyle w:val="ConsPlusNormal"/>
        <w:ind w:firstLine="540"/>
        <w:jc w:val="both"/>
      </w:pPr>
    </w:p>
    <w:p w:rsidR="006A5B1F" w:rsidRDefault="006A5B1F" w:rsidP="006A5B1F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jc w:val="right"/>
        <w:outlineLvl w:val="0"/>
      </w:pPr>
      <w:r>
        <w:t>Приложение</w:t>
      </w:r>
    </w:p>
    <w:p w:rsidR="008E46E9" w:rsidRDefault="008E46E9">
      <w:pPr>
        <w:pStyle w:val="ConsPlusNormal"/>
        <w:jc w:val="right"/>
      </w:pPr>
      <w:r>
        <w:t>к приказу Министерства здравоохранения</w:t>
      </w:r>
    </w:p>
    <w:p w:rsidR="008E46E9" w:rsidRDefault="008E46E9">
      <w:pPr>
        <w:pStyle w:val="ConsPlusNormal"/>
        <w:jc w:val="right"/>
      </w:pPr>
      <w:r>
        <w:t>Российской Федерации</w:t>
      </w:r>
    </w:p>
    <w:p w:rsidR="008E46E9" w:rsidRDefault="008E46E9">
      <w:pPr>
        <w:pStyle w:val="ConsPlusNormal"/>
        <w:jc w:val="right"/>
      </w:pPr>
      <w:r>
        <w:t>от 9 ноября 2012 г. N 766н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Title"/>
        <w:jc w:val="center"/>
      </w:pPr>
      <w:bookmarkStart w:id="1" w:name="P28"/>
      <w:bookmarkEnd w:id="1"/>
      <w:r>
        <w:t>СТАНДАРТ</w:t>
      </w:r>
    </w:p>
    <w:p w:rsidR="008E46E9" w:rsidRDefault="008E46E9">
      <w:pPr>
        <w:pStyle w:val="ConsPlusTitle"/>
        <w:jc w:val="center"/>
      </w:pPr>
      <w:r>
        <w:t>СПЕЦИАЛИЗИРОВАННОЙ МЕДИЦИНСКОЙ ПОМОЩИ ДЕТЯМ ПРИ КОРИ ЛЕГКОЙ</w:t>
      </w:r>
    </w:p>
    <w:p w:rsidR="008E46E9" w:rsidRDefault="008E46E9">
      <w:pPr>
        <w:pStyle w:val="ConsPlusTitle"/>
        <w:jc w:val="center"/>
      </w:pPr>
      <w:r>
        <w:t>СТЕПЕНИ ТЯЖЕСТИ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  <w:r>
        <w:t>Категория возрастная: дети</w:t>
      </w:r>
    </w:p>
    <w:p w:rsidR="008E46E9" w:rsidRDefault="008E46E9">
      <w:pPr>
        <w:pStyle w:val="ConsPlusNormal"/>
        <w:ind w:firstLine="540"/>
        <w:jc w:val="both"/>
      </w:pPr>
      <w:r>
        <w:t>Пол: любой</w:t>
      </w:r>
    </w:p>
    <w:p w:rsidR="008E46E9" w:rsidRDefault="008E46E9">
      <w:pPr>
        <w:pStyle w:val="ConsPlusNormal"/>
        <w:ind w:firstLine="540"/>
        <w:jc w:val="both"/>
      </w:pPr>
      <w:r>
        <w:t>Фаза: острая</w:t>
      </w:r>
    </w:p>
    <w:p w:rsidR="008E46E9" w:rsidRDefault="008E46E9">
      <w:pPr>
        <w:pStyle w:val="ConsPlusNormal"/>
        <w:ind w:firstLine="540"/>
        <w:jc w:val="both"/>
      </w:pPr>
      <w:r>
        <w:t>Стадия: легкая степень тяжести</w:t>
      </w:r>
    </w:p>
    <w:p w:rsidR="008E46E9" w:rsidRDefault="008E46E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E46E9" w:rsidRDefault="008E46E9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E46E9" w:rsidRDefault="008E46E9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E46E9" w:rsidRDefault="008E46E9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8E46E9" w:rsidRDefault="008E46E9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06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B05</w:t>
        </w:r>
      </w:hyperlink>
      <w:r>
        <w:t xml:space="preserve"> Корь</w:t>
      </w:r>
    </w:p>
    <w:p w:rsidR="008E46E9" w:rsidRDefault="008E46E9">
      <w:pPr>
        <w:pStyle w:val="ConsPlusNormal"/>
        <w:ind w:firstLine="540"/>
        <w:jc w:val="both"/>
      </w:pPr>
      <w:r>
        <w:t>Нозологические единицы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1920"/>
        <w:gridCol w:w="1920"/>
      </w:tblGrid>
      <w:tr w:rsidR="008E46E9">
        <w:trPr>
          <w:trHeight w:val="240"/>
        </w:trPr>
        <w:tc>
          <w:tcPr>
            <w:tcW w:w="9360" w:type="dxa"/>
            <w:gridSpan w:val="4"/>
          </w:tcPr>
          <w:p w:rsidR="008E46E9" w:rsidRDefault="008E46E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lastRenderedPageBreak/>
              <w:t xml:space="preserve">    Код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частота    </w:t>
            </w:r>
          </w:p>
          <w:p w:rsidR="008E46E9" w:rsidRDefault="008E46E9">
            <w:pPr>
              <w:pStyle w:val="ConsPlusNonformat"/>
              <w:jc w:val="both"/>
            </w:pPr>
            <w:r>
              <w:t>предоставления</w:t>
            </w:r>
          </w:p>
          <w:p w:rsidR="008E46E9" w:rsidRDefault="003C40DA">
            <w:pPr>
              <w:pStyle w:val="ConsPlusNonformat"/>
              <w:jc w:val="both"/>
            </w:pPr>
            <w:hyperlink w:anchor="P63" w:history="1">
              <w:r w:rsidR="008E46E9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кратность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0,5       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  <w:r>
        <w:t>--------------------------------</w:t>
      </w:r>
    </w:p>
    <w:p w:rsidR="008E46E9" w:rsidRDefault="008E46E9">
      <w:pPr>
        <w:pStyle w:val="ConsPlusNormal"/>
        <w:ind w:firstLine="540"/>
        <w:jc w:val="both"/>
      </w:pPr>
      <w:bookmarkStart w:id="2" w:name="P63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1920"/>
        <w:gridCol w:w="1920"/>
      </w:tblGrid>
      <w:tr w:rsidR="008E46E9">
        <w:trPr>
          <w:trHeight w:val="240"/>
        </w:trPr>
        <w:tc>
          <w:tcPr>
            <w:tcW w:w="9360" w:type="dxa"/>
            <w:gridSpan w:val="4"/>
          </w:tcPr>
          <w:p w:rsidR="008E46E9" w:rsidRDefault="008E46E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 Код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частота    </w:t>
            </w:r>
          </w:p>
          <w:p w:rsidR="008E46E9" w:rsidRDefault="008E46E9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кратность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A12.06.007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Серологические исследования </w:t>
            </w:r>
            <w:proofErr w:type="gramStart"/>
            <w:r>
              <w:t>на</w:t>
            </w:r>
            <w:proofErr w:type="gramEnd"/>
          </w:p>
          <w:p w:rsidR="008E46E9" w:rsidRDefault="008E46E9">
            <w:pPr>
              <w:pStyle w:val="ConsPlusNonformat"/>
              <w:jc w:val="both"/>
            </w:pPr>
            <w:r>
              <w:t xml:space="preserve">вирусы респираторных инфекций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отпечатков с поверхности кожи </w:t>
            </w:r>
          </w:p>
          <w:p w:rsidR="008E46E9" w:rsidRDefault="008E46E9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на яйца  </w:t>
            </w:r>
          </w:p>
          <w:p w:rsidR="008E46E9" w:rsidRDefault="008E46E9">
            <w:pPr>
              <w:pStyle w:val="ConsPlusNonformat"/>
              <w:jc w:val="both"/>
            </w:pPr>
            <w:proofErr w:type="gramStart"/>
            <w:r>
              <w:t>остриц (</w:t>
            </w:r>
            <w:proofErr w:type="spellStart"/>
            <w:r>
              <w:t>Enterobius</w:t>
            </w:r>
            <w:proofErr w:type="spellEnd"/>
            <w:r>
              <w:t xml:space="preserve">            </w:t>
            </w:r>
            <w:proofErr w:type="gramEnd"/>
          </w:p>
          <w:p w:rsidR="008E46E9" w:rsidRDefault="008E46E9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A26.06.056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Определение антител класса M, </w:t>
            </w:r>
          </w:p>
          <w:p w:rsidR="008E46E9" w:rsidRDefault="008E46E9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кори    </w:t>
            </w:r>
          </w:p>
          <w:p w:rsidR="008E46E9" w:rsidRDefault="008E46E9">
            <w:pPr>
              <w:pStyle w:val="ConsPlusNonformat"/>
              <w:jc w:val="both"/>
            </w:pPr>
            <w:r>
              <w:t>(</w:t>
            </w:r>
            <w:proofErr w:type="spellStart"/>
            <w:r>
              <w:t>Measlis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A26.06.071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>Определение антител классов M,</w:t>
            </w:r>
          </w:p>
          <w:p w:rsidR="008E46E9" w:rsidRDefault="008E46E9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вирусу краснухи</w:t>
            </w:r>
          </w:p>
          <w:p w:rsidR="008E46E9" w:rsidRDefault="008E46E9">
            <w:pPr>
              <w:pStyle w:val="ConsPlusNonformat"/>
              <w:jc w:val="both"/>
            </w:pPr>
            <w:r>
              <w:t>(</w:t>
            </w:r>
            <w:proofErr w:type="spellStart"/>
            <w:r>
              <w:t>Rubeola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возбудителя дизентерии        </w:t>
            </w:r>
          </w:p>
          <w:p w:rsidR="008E46E9" w:rsidRDefault="008E46E9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паратифозные микроорганизмы   </w:t>
            </w:r>
          </w:p>
          <w:p w:rsidR="008E46E9" w:rsidRDefault="008E46E9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кала на яйца и личинки   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гельминтов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Анализ мочи общий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1920"/>
        <w:gridCol w:w="1920"/>
      </w:tblGrid>
      <w:tr w:rsidR="008E46E9">
        <w:trPr>
          <w:trHeight w:val="240"/>
        </w:trPr>
        <w:tc>
          <w:tcPr>
            <w:tcW w:w="9360" w:type="dxa"/>
            <w:gridSpan w:val="4"/>
          </w:tcPr>
          <w:p w:rsidR="008E46E9" w:rsidRDefault="008E46E9">
            <w:pPr>
              <w:pStyle w:val="ConsPlusNonformat"/>
              <w:jc w:val="both"/>
              <w:outlineLvl w:val="2"/>
            </w:pPr>
            <w: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 Код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частота    </w:t>
            </w:r>
          </w:p>
          <w:p w:rsidR="008E46E9" w:rsidRDefault="008E46E9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кратность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пазух носа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84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Рентгенография легких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E46E9" w:rsidRDefault="008E46E9">
      <w:pPr>
        <w:pStyle w:val="ConsPlusNonformat"/>
        <w:jc w:val="both"/>
        <w:outlineLvl w:val="2"/>
      </w:pPr>
      <w:r>
        <w:t>│Прием (осмотр, консультация) и наблюдение врача-специалиста              │</w:t>
      </w:r>
    </w:p>
    <w:p w:rsidR="008E46E9" w:rsidRDefault="008E46E9">
      <w:pPr>
        <w:pStyle w:val="ConsPlusNonformat"/>
        <w:jc w:val="both"/>
      </w:pPr>
      <w:r>
        <w:t>├───────────┬───────────────────────────────┬──────────────┬──────────────┤</w:t>
      </w:r>
    </w:p>
    <w:p w:rsidR="008E46E9" w:rsidRDefault="008E46E9">
      <w:pPr>
        <w:pStyle w:val="ConsPlusNonformat"/>
        <w:jc w:val="both"/>
      </w:pPr>
      <w:r>
        <w:t xml:space="preserve">│    Код    │Наименование медицинской услуги│ Усредненная  │ </w:t>
      </w:r>
      <w:proofErr w:type="gramStart"/>
      <w:r>
        <w:t>Усредненная</w:t>
      </w:r>
      <w:proofErr w:type="gramEnd"/>
      <w:r>
        <w:t xml:space="preserve">  │</w:t>
      </w:r>
    </w:p>
    <w:p w:rsidR="008E46E9" w:rsidRDefault="008E46E9">
      <w:pPr>
        <w:pStyle w:val="ConsPlusNonformat"/>
        <w:jc w:val="both"/>
      </w:pPr>
      <w:r>
        <w:t>│</w:t>
      </w:r>
      <w:proofErr w:type="gramStart"/>
      <w:r>
        <w:t>медицинской</w:t>
      </w:r>
      <w:proofErr w:type="gramEnd"/>
      <w:r>
        <w:t>│                               │   частота    │  кратность   │</w:t>
      </w:r>
    </w:p>
    <w:p w:rsidR="008E46E9" w:rsidRDefault="008E46E9">
      <w:pPr>
        <w:pStyle w:val="ConsPlusNonformat"/>
        <w:jc w:val="both"/>
      </w:pPr>
      <w:r>
        <w:t>│  услуги   │                               │предоставления│  применения  │</w:t>
      </w:r>
    </w:p>
    <w:p w:rsidR="008E46E9" w:rsidRDefault="008E46E9">
      <w:pPr>
        <w:pStyle w:val="ConsPlusNonformat"/>
        <w:jc w:val="both"/>
      </w:pPr>
      <w:r>
        <w:t>├───────────┼───────────────────────────────┼──────────────┼──────────────┤</w:t>
      </w:r>
    </w:p>
    <w:p w:rsidR="008E46E9" w:rsidRDefault="008E46E9">
      <w:pPr>
        <w:pStyle w:val="ConsPlusNonformat"/>
        <w:jc w:val="both"/>
      </w:pPr>
      <w:r>
        <w:t>│B01.014.003│Ежедневный осмотр врачом-      │1             │6             │</w:t>
      </w:r>
    </w:p>
    <w:p w:rsidR="008E46E9" w:rsidRDefault="008E46E9">
      <w:pPr>
        <w:pStyle w:val="ConsPlusNonformat"/>
        <w:jc w:val="both"/>
      </w:pPr>
      <w:r>
        <w:t>│           │инфекционистом с наблюдением и │              │              │</w:t>
      </w:r>
    </w:p>
    <w:p w:rsidR="008E46E9" w:rsidRDefault="008E46E9">
      <w:pPr>
        <w:pStyle w:val="ConsPlusNonformat"/>
        <w:jc w:val="both"/>
      </w:pPr>
      <w:r>
        <w:t>│           │уходом среднего и младшего     │              │              │</w:t>
      </w:r>
    </w:p>
    <w:p w:rsidR="008E46E9" w:rsidRDefault="008E46E9">
      <w:pPr>
        <w:pStyle w:val="ConsPlusNonformat"/>
        <w:jc w:val="both"/>
      </w:pPr>
      <w:r>
        <w:t xml:space="preserve">│           │медицинского персонала </w:t>
      </w:r>
      <w:proofErr w:type="gramStart"/>
      <w:r>
        <w:t>в</w:t>
      </w:r>
      <w:proofErr w:type="gramEnd"/>
      <w:r>
        <w:t xml:space="preserve">       │              │              │</w:t>
      </w:r>
    </w:p>
    <w:p w:rsidR="008E46E9" w:rsidRDefault="008E46E9">
      <w:pPr>
        <w:pStyle w:val="ConsPlusNonformat"/>
        <w:jc w:val="both"/>
      </w:pPr>
      <w:r>
        <w:t>│           │</w:t>
      </w:r>
      <w:proofErr w:type="gramStart"/>
      <w:r>
        <w:t>отделении</w:t>
      </w:r>
      <w:proofErr w:type="gramEnd"/>
      <w:r>
        <w:t xml:space="preserve"> стационара           │              │              │</w:t>
      </w:r>
    </w:p>
    <w:p w:rsidR="008E46E9" w:rsidRDefault="008E46E9">
      <w:pPr>
        <w:pStyle w:val="ConsPlusNonformat"/>
        <w:jc w:val="both"/>
      </w:pPr>
      <w:r>
        <w:t>├───────────┼───────────────────────────────┼──────────────┼──────────────┤</w:t>
      </w:r>
    </w:p>
    <w:p w:rsidR="008E46E9" w:rsidRDefault="008E46E9">
      <w:pPr>
        <w:pStyle w:val="ConsPlusNonformat"/>
        <w:jc w:val="both"/>
      </w:pPr>
      <w:r>
        <w:t>│B01.031.002│Прием (осмотр, консультация)   │0,5           │2             │</w:t>
      </w:r>
    </w:p>
    <w:p w:rsidR="008E46E9" w:rsidRDefault="008E46E9">
      <w:pPr>
        <w:pStyle w:val="ConsPlusNonformat"/>
        <w:jc w:val="both"/>
      </w:pPr>
      <w:r>
        <w:t xml:space="preserve">│           │врача-педиатра </w:t>
      </w:r>
      <w:proofErr w:type="gramStart"/>
      <w:r>
        <w:t>повторный</w:t>
      </w:r>
      <w:proofErr w:type="gramEnd"/>
      <w:r>
        <w:t xml:space="preserve">       │              │              │</w:t>
      </w:r>
    </w:p>
    <w:p w:rsidR="008E46E9" w:rsidRDefault="008E46E9">
      <w:pPr>
        <w:pStyle w:val="ConsPlusNonformat"/>
        <w:jc w:val="both"/>
      </w:pPr>
      <w:r>
        <w:t>└────────────┴──────────────────────────────┴──────────────┴──────────────┘</w:t>
      </w:r>
    </w:p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960"/>
        <w:gridCol w:w="1920"/>
        <w:gridCol w:w="1920"/>
      </w:tblGrid>
      <w:tr w:rsidR="008E46E9">
        <w:trPr>
          <w:trHeight w:val="240"/>
        </w:trPr>
        <w:tc>
          <w:tcPr>
            <w:tcW w:w="9360" w:type="dxa"/>
            <w:gridSpan w:val="4"/>
          </w:tcPr>
          <w:p w:rsidR="008E46E9" w:rsidRDefault="008E46E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E46E9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   Код    </w:t>
            </w:r>
          </w:p>
          <w:p w:rsidR="008E46E9" w:rsidRDefault="008E46E9">
            <w:pPr>
              <w:pStyle w:val="ConsPlusNonformat"/>
              <w:jc w:val="both"/>
            </w:pPr>
            <w:r>
              <w:t>медицинской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9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>Наименование медицинской услуги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частота    </w:t>
            </w:r>
          </w:p>
          <w:p w:rsidR="008E46E9" w:rsidRDefault="008E46E9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кратность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8E46E9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>B03.016.002</w:t>
            </w:r>
          </w:p>
        </w:tc>
        <w:tc>
          <w:tcPr>
            <w:tcW w:w="39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Общий (клинический) анализ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9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Анализ крови биохимический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общетерапевтический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8E46E9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9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Анализ мочи общий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2052"/>
        <w:gridCol w:w="1836"/>
        <w:gridCol w:w="1836"/>
        <w:gridCol w:w="1188"/>
        <w:gridCol w:w="864"/>
        <w:gridCol w:w="1080"/>
      </w:tblGrid>
      <w:tr w:rsidR="008E46E9">
        <w:trPr>
          <w:trHeight w:val="240"/>
        </w:trPr>
        <w:tc>
          <w:tcPr>
            <w:tcW w:w="1080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Код   </w:t>
            </w:r>
          </w:p>
        </w:tc>
        <w:tc>
          <w:tcPr>
            <w:tcW w:w="2052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836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207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Усредненная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частота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188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864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ССД  </w:t>
            </w:r>
          </w:p>
          <w:p w:rsidR="008E46E9" w:rsidRDefault="003C40DA">
            <w:pPr>
              <w:pStyle w:val="ConsPlusNonformat"/>
              <w:jc w:val="both"/>
            </w:pPr>
            <w:hyperlink w:anchor="P208" w:history="1">
              <w:r w:rsidR="008E46E9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8E46E9" w:rsidRDefault="003C40DA">
            <w:pPr>
              <w:pStyle w:val="ConsPlusNonformat"/>
              <w:jc w:val="both"/>
            </w:pPr>
            <w:hyperlink w:anchor="P209" w:history="1">
              <w:r w:rsidR="008E46E9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A11GA   </w:t>
            </w: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(витамин C)  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2100    </w:t>
            </w: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L03AX   </w:t>
            </w: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>иммуностимуляторы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детский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60      </w:t>
            </w: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N02BE   </w:t>
            </w: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12000   </w:t>
            </w: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R01AA   </w:t>
            </w: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Ксилометазолин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7       </w:t>
            </w: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R05CB   </w:t>
            </w: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</w:tr>
      <w:tr w:rsidR="008E46E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  <w:tc>
          <w:tcPr>
            <w:tcW w:w="108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rPr>
                <w:sz w:val="18"/>
              </w:rPr>
              <w:t xml:space="preserve">4200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E46E9" w:rsidRDefault="008E46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2160"/>
        <w:gridCol w:w="1920"/>
      </w:tblGrid>
      <w:tr w:rsidR="008E46E9">
        <w:trPr>
          <w:trHeight w:val="240"/>
        </w:trPr>
        <w:tc>
          <w:tcPr>
            <w:tcW w:w="5160" w:type="dxa"/>
          </w:tcPr>
          <w:p w:rsidR="008E46E9" w:rsidRDefault="008E46E9">
            <w:pPr>
              <w:pStyle w:val="ConsPlusNonformat"/>
              <w:jc w:val="both"/>
            </w:pPr>
            <w:r>
              <w:t xml:space="preserve">   Наименование вида лечебного питания   </w:t>
            </w:r>
          </w:p>
        </w:tc>
        <w:tc>
          <w:tcPr>
            <w:tcW w:w="2160" w:type="dxa"/>
          </w:tcPr>
          <w:p w:rsidR="008E46E9" w:rsidRDefault="008E46E9">
            <w:pPr>
              <w:pStyle w:val="ConsPlusNonformat"/>
              <w:jc w:val="both"/>
            </w:pPr>
            <w:r>
              <w:t xml:space="preserve">  Усредненная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   частота     </w:t>
            </w:r>
          </w:p>
          <w:p w:rsidR="008E46E9" w:rsidRDefault="008E46E9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</w:tcPr>
          <w:p w:rsidR="008E46E9" w:rsidRDefault="008E46E9">
            <w:pPr>
              <w:pStyle w:val="ConsPlusNonformat"/>
              <w:jc w:val="both"/>
            </w:pPr>
            <w:r>
              <w:t xml:space="preserve">  Количество  </w:t>
            </w:r>
          </w:p>
        </w:tc>
      </w:tr>
      <w:tr w:rsidR="008E46E9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Основной вариант стандартной диеты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46E9" w:rsidRDefault="008E46E9">
            <w:pPr>
              <w:pStyle w:val="ConsPlusNonformat"/>
              <w:jc w:val="both"/>
            </w:pPr>
            <w:r>
              <w:t xml:space="preserve">7             </w:t>
            </w:r>
          </w:p>
        </w:tc>
      </w:tr>
    </w:tbl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  <w:r>
        <w:t>--------------------------------</w:t>
      </w:r>
    </w:p>
    <w:p w:rsidR="008E46E9" w:rsidRDefault="008E46E9">
      <w:pPr>
        <w:pStyle w:val="ConsPlusNormal"/>
        <w:ind w:firstLine="540"/>
        <w:jc w:val="both"/>
      </w:pPr>
      <w:bookmarkStart w:id="3" w:name="P206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E46E9" w:rsidRDefault="008E46E9">
      <w:pPr>
        <w:pStyle w:val="ConsPlusNormal"/>
        <w:ind w:firstLine="540"/>
        <w:jc w:val="both"/>
      </w:pPr>
      <w:bookmarkStart w:id="4" w:name="P20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E46E9" w:rsidRDefault="008E46E9">
      <w:pPr>
        <w:pStyle w:val="ConsPlusNormal"/>
        <w:ind w:firstLine="540"/>
        <w:jc w:val="both"/>
      </w:pPr>
      <w:bookmarkStart w:id="5" w:name="P208"/>
      <w:bookmarkEnd w:id="5"/>
      <w:r>
        <w:t>&lt;***&gt; Средняя суточная доза.</w:t>
      </w:r>
    </w:p>
    <w:p w:rsidR="008E46E9" w:rsidRDefault="008E46E9">
      <w:pPr>
        <w:pStyle w:val="ConsPlusNormal"/>
        <w:ind w:firstLine="540"/>
        <w:jc w:val="both"/>
      </w:pPr>
      <w:bookmarkStart w:id="6" w:name="P209"/>
      <w:bookmarkEnd w:id="6"/>
      <w:r>
        <w:t>&lt;****&gt; Средняя курсовая доза.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  <w:r>
        <w:t>Примечания:</w:t>
      </w:r>
    </w:p>
    <w:p w:rsidR="008E46E9" w:rsidRDefault="008E46E9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E46E9" w:rsidRDefault="008E46E9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ind w:firstLine="540"/>
        <w:jc w:val="both"/>
      </w:pPr>
    </w:p>
    <w:p w:rsidR="008E46E9" w:rsidRDefault="008E46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05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E9"/>
    <w:rsid w:val="003C40DA"/>
    <w:rsid w:val="006A5B1F"/>
    <w:rsid w:val="008E46E9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4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4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4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46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4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46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4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46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3FFA961D081A090590D02BB1D12F278FE1BC66676BE3AB38DB43dAk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3FFA961D081A090590D02BB1D12F278FE1BC66676BE3AB38DB43AFC1A4D3942A3D4451CA66d2k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3FFA961D081A090590D02BB1D12F278FE1BC66676BE3AB38DB43dAkFL" TargetMode="External"/><Relationship Id="rId5" Type="http://schemas.openxmlformats.org/officeDocument/2006/relationships/hyperlink" Target="consultantplus://offline/ref=3E3FFA961D081A090590D02BB1D12F2788EFB26E6836E9A361D741A8CEFBC49363314551C26223d2k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2016-11-23T11:36:00Z</dcterms:created>
  <dcterms:modified xsi:type="dcterms:W3CDTF">2016-12-12T10:00:00Z</dcterms:modified>
</cp:coreProperties>
</file>