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A5F" w:rsidRDefault="009B1A5F">
      <w:pPr>
        <w:pStyle w:val="ConsPlusTitlePage"/>
      </w:pPr>
      <w:bookmarkStart w:id="0" w:name="_GoBack"/>
      <w:bookmarkEnd w:id="0"/>
      <w:r>
        <w:br/>
      </w:r>
    </w:p>
    <w:p w:rsidR="009B1A5F" w:rsidRDefault="009B1A5F">
      <w:pPr>
        <w:pStyle w:val="ConsPlusNormal"/>
        <w:jc w:val="both"/>
        <w:outlineLvl w:val="0"/>
      </w:pPr>
    </w:p>
    <w:p w:rsidR="009B1A5F" w:rsidRDefault="009B1A5F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9B1A5F" w:rsidRDefault="009B1A5F">
      <w:pPr>
        <w:pStyle w:val="ConsPlusTitle"/>
        <w:jc w:val="center"/>
      </w:pPr>
      <w:r>
        <w:t>РОССИЙСКОЙ ФЕДЕРАЦИИ</w:t>
      </w:r>
    </w:p>
    <w:p w:rsidR="009B1A5F" w:rsidRDefault="009B1A5F">
      <w:pPr>
        <w:pStyle w:val="ConsPlusTitle"/>
        <w:jc w:val="center"/>
      </w:pPr>
    </w:p>
    <w:p w:rsidR="009B1A5F" w:rsidRDefault="009B1A5F">
      <w:pPr>
        <w:pStyle w:val="ConsPlusTitle"/>
        <w:jc w:val="center"/>
      </w:pPr>
      <w:r>
        <w:t>ПРИКАЗ</w:t>
      </w:r>
    </w:p>
    <w:p w:rsidR="009B1A5F" w:rsidRDefault="009B1A5F">
      <w:pPr>
        <w:pStyle w:val="ConsPlusTitle"/>
        <w:jc w:val="center"/>
      </w:pPr>
    </w:p>
    <w:p w:rsidR="009B1A5F" w:rsidRDefault="009B1A5F">
      <w:pPr>
        <w:pStyle w:val="ConsPlusTitle"/>
        <w:jc w:val="center"/>
      </w:pPr>
      <w:r>
        <w:t>17 сентября 2007 г.</w:t>
      </w:r>
    </w:p>
    <w:p w:rsidR="009B1A5F" w:rsidRDefault="009B1A5F">
      <w:pPr>
        <w:pStyle w:val="ConsPlusTitle"/>
        <w:jc w:val="center"/>
      </w:pPr>
    </w:p>
    <w:p w:rsidR="009B1A5F" w:rsidRDefault="009B1A5F">
      <w:pPr>
        <w:pStyle w:val="ConsPlusTitle"/>
        <w:jc w:val="center"/>
      </w:pPr>
      <w:r>
        <w:t>N 611</w:t>
      </w:r>
    </w:p>
    <w:p w:rsidR="009B1A5F" w:rsidRDefault="009B1A5F">
      <w:pPr>
        <w:pStyle w:val="ConsPlusTitle"/>
        <w:jc w:val="center"/>
      </w:pPr>
    </w:p>
    <w:p w:rsidR="009B1A5F" w:rsidRDefault="009B1A5F">
      <w:pPr>
        <w:pStyle w:val="ConsPlusTitle"/>
        <w:jc w:val="center"/>
      </w:pPr>
      <w:r>
        <w:t>ОБ УТВЕРЖДЕНИИ СТАНДАРТА МЕДИЦИНСКОЙ ПОМОЩИ</w:t>
      </w:r>
    </w:p>
    <w:p w:rsidR="009B1A5F" w:rsidRDefault="009B1A5F">
      <w:pPr>
        <w:pStyle w:val="ConsPlusTitle"/>
        <w:jc w:val="center"/>
      </w:pPr>
      <w:r>
        <w:t>БОЛЬНЫМ С ЯЗВОЙ ДВЕНАДЦАТИПЕРСТНОЙ КИШКИ</w:t>
      </w:r>
    </w:p>
    <w:p w:rsidR="009B1A5F" w:rsidRDefault="009B1A5F">
      <w:pPr>
        <w:pStyle w:val="ConsPlusTitle"/>
        <w:jc w:val="center"/>
      </w:pPr>
      <w:r>
        <w:t>(ПРИ ОКАЗАНИИ СПЕЦИАЛИЗИРОВАННОЙ ПОМОЩИ)</w:t>
      </w:r>
    </w:p>
    <w:p w:rsidR="009B1A5F" w:rsidRDefault="009B1A5F">
      <w:pPr>
        <w:pStyle w:val="ConsPlusNormal"/>
        <w:jc w:val="center"/>
      </w:pPr>
    </w:p>
    <w:p w:rsidR="009B1A5F" w:rsidRDefault="009B1A5F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9B1A5F" w:rsidRDefault="009B1A5F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язвой двенадцатиперстной кишки (при оказании специализированной помощи).</w:t>
      </w:r>
    </w:p>
    <w:p w:rsidR="009B1A5F" w:rsidRDefault="009B1A5F">
      <w:pPr>
        <w:pStyle w:val="ConsPlusNormal"/>
        <w:ind w:firstLine="540"/>
        <w:jc w:val="both"/>
      </w:pPr>
      <w:r>
        <w:t xml:space="preserve">2. Рекомендовать руководителям специализированных медицинских учреждений (подразделений) в субъектах Российской Федерации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язвой двенадцатиперстной кишки (при оказании специализированной помощи).</w:t>
      </w:r>
    </w:p>
    <w:p w:rsidR="009B1A5F" w:rsidRDefault="009B1A5F">
      <w:pPr>
        <w:pStyle w:val="ConsPlusNormal"/>
        <w:ind w:firstLine="540"/>
        <w:jc w:val="both"/>
      </w:pPr>
    </w:p>
    <w:p w:rsidR="009B1A5F" w:rsidRDefault="009B1A5F">
      <w:pPr>
        <w:pStyle w:val="ConsPlusNormal"/>
        <w:jc w:val="right"/>
      </w:pPr>
      <w:r>
        <w:t>Заместитель Министра</w:t>
      </w:r>
    </w:p>
    <w:p w:rsidR="009B1A5F" w:rsidRDefault="009B1A5F">
      <w:pPr>
        <w:pStyle w:val="ConsPlusNormal"/>
        <w:jc w:val="right"/>
      </w:pPr>
      <w:r>
        <w:t>В.СТАРОДУБОВ</w:t>
      </w:r>
    </w:p>
    <w:p w:rsidR="009B1A5F" w:rsidRDefault="009B1A5F">
      <w:pPr>
        <w:pStyle w:val="ConsPlusNormal"/>
        <w:ind w:firstLine="540"/>
        <w:jc w:val="both"/>
      </w:pPr>
    </w:p>
    <w:p w:rsidR="009B1A5F" w:rsidRDefault="009B1A5F">
      <w:pPr>
        <w:pStyle w:val="ConsPlusNormal"/>
        <w:ind w:firstLine="540"/>
        <w:jc w:val="both"/>
      </w:pPr>
    </w:p>
    <w:p w:rsidR="009B1A5F" w:rsidRDefault="009B1A5F">
      <w:pPr>
        <w:pStyle w:val="ConsPlusNormal"/>
        <w:jc w:val="right"/>
        <w:outlineLvl w:val="0"/>
      </w:pPr>
      <w:r>
        <w:t>УТВЕРЖДЕН</w:t>
      </w:r>
    </w:p>
    <w:p w:rsidR="009B1A5F" w:rsidRDefault="009B1A5F">
      <w:pPr>
        <w:pStyle w:val="ConsPlusNormal"/>
        <w:jc w:val="right"/>
      </w:pPr>
      <w:r>
        <w:t>приказом Министерства</w:t>
      </w:r>
    </w:p>
    <w:p w:rsidR="009B1A5F" w:rsidRDefault="009B1A5F">
      <w:pPr>
        <w:pStyle w:val="ConsPlusNormal"/>
        <w:jc w:val="right"/>
      </w:pPr>
      <w:r>
        <w:t>здравоохранения и</w:t>
      </w:r>
    </w:p>
    <w:p w:rsidR="009B1A5F" w:rsidRDefault="009B1A5F">
      <w:pPr>
        <w:pStyle w:val="ConsPlusNormal"/>
        <w:jc w:val="right"/>
      </w:pPr>
      <w:r>
        <w:t>социального развития</w:t>
      </w:r>
    </w:p>
    <w:p w:rsidR="009B1A5F" w:rsidRDefault="009B1A5F">
      <w:pPr>
        <w:pStyle w:val="ConsPlusNormal"/>
        <w:jc w:val="right"/>
      </w:pPr>
      <w:r>
        <w:t>Российской Федерации</w:t>
      </w:r>
    </w:p>
    <w:p w:rsidR="009B1A5F" w:rsidRDefault="009B1A5F">
      <w:pPr>
        <w:pStyle w:val="ConsPlusNormal"/>
        <w:jc w:val="right"/>
      </w:pPr>
      <w:r>
        <w:t>от 17 сентября 2007 г. N 611</w:t>
      </w:r>
    </w:p>
    <w:p w:rsidR="009B1A5F" w:rsidRDefault="009B1A5F">
      <w:pPr>
        <w:pStyle w:val="ConsPlusNormal"/>
        <w:ind w:firstLine="540"/>
        <w:jc w:val="both"/>
      </w:pPr>
    </w:p>
    <w:p w:rsidR="009B1A5F" w:rsidRDefault="009B1A5F">
      <w:pPr>
        <w:pStyle w:val="ConsPlusTitle"/>
        <w:jc w:val="center"/>
      </w:pPr>
      <w:bookmarkStart w:id="1" w:name="P32"/>
      <w:bookmarkEnd w:id="1"/>
      <w:r>
        <w:t>СТАНДАРТ</w:t>
      </w:r>
    </w:p>
    <w:p w:rsidR="009B1A5F" w:rsidRDefault="009B1A5F">
      <w:pPr>
        <w:pStyle w:val="ConsPlusTitle"/>
        <w:jc w:val="center"/>
      </w:pPr>
      <w:r>
        <w:t>МЕДИЦИНСКОЙ ПОМОЩИ БОЛЬНЫМ С ЯЗВОЙ</w:t>
      </w:r>
    </w:p>
    <w:p w:rsidR="009B1A5F" w:rsidRDefault="009B1A5F">
      <w:pPr>
        <w:pStyle w:val="ConsPlusTitle"/>
        <w:jc w:val="center"/>
      </w:pPr>
      <w:proofErr w:type="gramStart"/>
      <w:r>
        <w:t>ДВЕНАДЦАТИПЕРСТНОЙ КИШКИ (ПРИ ОКАЗАНИИ</w:t>
      </w:r>
      <w:proofErr w:type="gramEnd"/>
    </w:p>
    <w:p w:rsidR="009B1A5F" w:rsidRDefault="009B1A5F">
      <w:pPr>
        <w:pStyle w:val="ConsPlusTitle"/>
        <w:jc w:val="center"/>
      </w:pPr>
      <w:proofErr w:type="gramStart"/>
      <w:r>
        <w:t>СПЕЦИАЛИЗИРОВАННОЙ ПОМОЩИ)</w:t>
      </w:r>
      <w:proofErr w:type="gramEnd"/>
    </w:p>
    <w:p w:rsidR="009B1A5F" w:rsidRDefault="009B1A5F">
      <w:pPr>
        <w:pStyle w:val="ConsPlusNormal"/>
        <w:ind w:firstLine="540"/>
        <w:jc w:val="both"/>
      </w:pPr>
    </w:p>
    <w:p w:rsidR="009B1A5F" w:rsidRDefault="009B1A5F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9B1A5F" w:rsidRDefault="009B1A5F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9B1A5F" w:rsidRDefault="009B1A5F">
      <w:pPr>
        <w:pStyle w:val="ConsPlusNormal"/>
        <w:ind w:firstLine="540"/>
        <w:jc w:val="both"/>
      </w:pPr>
      <w:r>
        <w:t>Нозологическая форма: язва двенадцатиперстной кишки</w:t>
      </w:r>
    </w:p>
    <w:p w:rsidR="009B1A5F" w:rsidRDefault="009B1A5F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K26</w:t>
        </w:r>
      </w:hyperlink>
    </w:p>
    <w:p w:rsidR="009B1A5F" w:rsidRDefault="009B1A5F">
      <w:pPr>
        <w:pStyle w:val="ConsPlusNormal"/>
        <w:ind w:firstLine="540"/>
        <w:jc w:val="both"/>
      </w:pPr>
      <w:r>
        <w:t>Фаза: обострение</w:t>
      </w:r>
    </w:p>
    <w:p w:rsidR="009B1A5F" w:rsidRDefault="009B1A5F">
      <w:pPr>
        <w:pStyle w:val="ConsPlusNormal"/>
        <w:ind w:firstLine="540"/>
        <w:jc w:val="both"/>
      </w:pPr>
      <w:r>
        <w:t>Стадия: любая</w:t>
      </w:r>
    </w:p>
    <w:p w:rsidR="009B1A5F" w:rsidRDefault="009B1A5F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9B1A5F" w:rsidRDefault="009B1A5F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9B1A5F" w:rsidRDefault="009B1A5F">
      <w:pPr>
        <w:pStyle w:val="ConsPlusNormal"/>
        <w:ind w:firstLine="540"/>
        <w:jc w:val="both"/>
      </w:pPr>
    </w:p>
    <w:p w:rsidR="009B1A5F" w:rsidRDefault="009B1A5F">
      <w:pPr>
        <w:pStyle w:val="ConsPlusNormal"/>
        <w:jc w:val="center"/>
        <w:outlineLvl w:val="2"/>
      </w:pPr>
      <w:r>
        <w:t>1.1. ДИАГНОСТИКА</w:t>
      </w:r>
    </w:p>
    <w:p w:rsidR="009B1A5F" w:rsidRDefault="009B1A5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9B1A5F">
        <w:trPr>
          <w:trHeight w:val="240"/>
        </w:trPr>
        <w:tc>
          <w:tcPr>
            <w:tcW w:w="1920" w:type="dxa"/>
          </w:tcPr>
          <w:p w:rsidR="009B1A5F" w:rsidRDefault="009B1A5F">
            <w:pPr>
              <w:pStyle w:val="ConsPlusNonformat"/>
            </w:pPr>
            <w:r>
              <w:lastRenderedPageBreak/>
              <w:t xml:space="preserve">     Код      </w:t>
            </w:r>
          </w:p>
        </w:tc>
        <w:tc>
          <w:tcPr>
            <w:tcW w:w="3000" w:type="dxa"/>
          </w:tcPr>
          <w:p w:rsidR="009B1A5F" w:rsidRDefault="009B1A5F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9B1A5F" w:rsidRDefault="009B1A5F">
            <w:pPr>
              <w:pStyle w:val="ConsPlusNonformat"/>
            </w:pPr>
            <w:r>
              <w:t xml:space="preserve">   Частота    </w:t>
            </w:r>
          </w:p>
          <w:p w:rsidR="009B1A5F" w:rsidRDefault="009B1A5F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9B1A5F" w:rsidRDefault="009B1A5F">
            <w:pPr>
              <w:pStyle w:val="ConsPlusNonformat"/>
            </w:pPr>
            <w:r>
              <w:t xml:space="preserve"> Среднее  </w:t>
            </w:r>
          </w:p>
          <w:p w:rsidR="009B1A5F" w:rsidRDefault="009B1A5F">
            <w:pPr>
              <w:pStyle w:val="ConsPlusNonformat"/>
            </w:pPr>
            <w:r>
              <w:t>количество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A01.16.001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Сбор анамнеза и жалоб  </w:t>
            </w:r>
          </w:p>
          <w:p w:rsidR="009B1A5F" w:rsidRDefault="009B1A5F">
            <w:pPr>
              <w:pStyle w:val="ConsPlusNonformat"/>
            </w:pPr>
            <w:r>
              <w:t xml:space="preserve">при болезнях пищевода, </w:t>
            </w:r>
          </w:p>
          <w:p w:rsidR="009B1A5F" w:rsidRDefault="009B1A5F">
            <w:pPr>
              <w:pStyle w:val="ConsPlusNonformat"/>
            </w:pPr>
            <w:r>
              <w:t xml:space="preserve">желудка,               </w:t>
            </w:r>
          </w:p>
          <w:p w:rsidR="009B1A5F" w:rsidRDefault="009B1A5F">
            <w:pPr>
              <w:pStyle w:val="ConsPlusNonformat"/>
            </w:pPr>
            <w:r>
              <w:t xml:space="preserve">двенадцатиперстной     </w:t>
            </w:r>
          </w:p>
          <w:p w:rsidR="009B1A5F" w:rsidRDefault="009B1A5F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A01.16.002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>Визуальное исследование</w:t>
            </w:r>
          </w:p>
          <w:p w:rsidR="009B1A5F" w:rsidRDefault="009B1A5F">
            <w:pPr>
              <w:pStyle w:val="ConsPlusNonformat"/>
            </w:pPr>
            <w:r>
              <w:t xml:space="preserve">при болезнях пищевода, </w:t>
            </w:r>
          </w:p>
          <w:p w:rsidR="009B1A5F" w:rsidRDefault="009B1A5F">
            <w:pPr>
              <w:pStyle w:val="ConsPlusNonformat"/>
            </w:pPr>
            <w:r>
              <w:t xml:space="preserve">желудка,               </w:t>
            </w:r>
          </w:p>
          <w:p w:rsidR="009B1A5F" w:rsidRDefault="009B1A5F">
            <w:pPr>
              <w:pStyle w:val="ConsPlusNonformat"/>
            </w:pPr>
            <w:r>
              <w:t xml:space="preserve">двенадцатиперстной     </w:t>
            </w:r>
          </w:p>
          <w:p w:rsidR="009B1A5F" w:rsidRDefault="009B1A5F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A01.16.003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Пальпация при болезнях </w:t>
            </w:r>
          </w:p>
          <w:p w:rsidR="009B1A5F" w:rsidRDefault="009B1A5F">
            <w:pPr>
              <w:pStyle w:val="ConsPlusNonformat"/>
            </w:pPr>
            <w:r>
              <w:t xml:space="preserve">пищевода, желудка,     </w:t>
            </w:r>
          </w:p>
          <w:p w:rsidR="009B1A5F" w:rsidRDefault="009B1A5F">
            <w:pPr>
              <w:pStyle w:val="ConsPlusNonformat"/>
            </w:pPr>
            <w:r>
              <w:t xml:space="preserve">двенадцатиперстной     </w:t>
            </w:r>
          </w:p>
          <w:p w:rsidR="009B1A5F" w:rsidRDefault="009B1A5F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A01.16.004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Перкуссия при болезнях </w:t>
            </w:r>
          </w:p>
          <w:p w:rsidR="009B1A5F" w:rsidRDefault="009B1A5F">
            <w:pPr>
              <w:pStyle w:val="ConsPlusNonformat"/>
            </w:pPr>
            <w:r>
              <w:t xml:space="preserve">пищевода, желудка,     </w:t>
            </w:r>
          </w:p>
          <w:p w:rsidR="009B1A5F" w:rsidRDefault="009B1A5F">
            <w:pPr>
              <w:pStyle w:val="ConsPlusNonformat"/>
            </w:pPr>
            <w:r>
              <w:t xml:space="preserve">двенадцатиперстной     </w:t>
            </w:r>
          </w:p>
          <w:p w:rsidR="009B1A5F" w:rsidRDefault="009B1A5F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Измерение частоты      </w:t>
            </w:r>
          </w:p>
          <w:p w:rsidR="009B1A5F" w:rsidRDefault="009B1A5F">
            <w:pPr>
              <w:pStyle w:val="ConsPlusNonformat"/>
            </w:pPr>
            <w:r>
              <w:t xml:space="preserve">пульса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9B1A5F" w:rsidRDefault="009B1A5F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A08.16.004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материала </w:t>
            </w:r>
          </w:p>
          <w:p w:rsidR="009B1A5F" w:rsidRDefault="009B1A5F">
            <w:pPr>
              <w:pStyle w:val="ConsPlusNonformat"/>
            </w:pPr>
            <w:r>
              <w:t xml:space="preserve">желудка на наличие     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геликобактера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уровня    </w:t>
            </w:r>
          </w:p>
          <w:p w:rsidR="009B1A5F" w:rsidRDefault="009B1A5F">
            <w:pPr>
              <w:pStyle w:val="ConsPlusNonformat"/>
            </w:pPr>
            <w:r>
              <w:t xml:space="preserve">общего гемоглобина     </w:t>
            </w:r>
          </w:p>
          <w:p w:rsidR="009B1A5F" w:rsidRDefault="009B1A5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9B1A5F" w:rsidRDefault="009B1A5F">
            <w:pPr>
              <w:pStyle w:val="ConsPlusNonformat"/>
            </w:pPr>
            <w:r>
              <w:t xml:space="preserve">давления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Ультразвуковое         </w:t>
            </w:r>
          </w:p>
          <w:p w:rsidR="009B1A5F" w:rsidRDefault="009B1A5F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9B1A5F" w:rsidRDefault="009B1A5F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Ультразвуковое         </w:t>
            </w:r>
          </w:p>
          <w:p w:rsidR="009B1A5F" w:rsidRDefault="009B1A5F">
            <w:pPr>
              <w:pStyle w:val="ConsPlusNonformat"/>
            </w:pPr>
            <w:r>
              <w:t xml:space="preserve">исследование           </w:t>
            </w:r>
          </w:p>
          <w:p w:rsidR="009B1A5F" w:rsidRDefault="009B1A5F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A06.16.002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Рентгеноскопия желудка </w:t>
            </w:r>
          </w:p>
          <w:p w:rsidR="009B1A5F" w:rsidRDefault="009B1A5F">
            <w:pPr>
              <w:pStyle w:val="ConsPlusNonformat"/>
            </w:pPr>
            <w:r>
              <w:t xml:space="preserve">и двенадцатиперстной   </w:t>
            </w:r>
          </w:p>
          <w:p w:rsidR="009B1A5F" w:rsidRDefault="009B1A5F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A06.16.003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Контрастная            </w:t>
            </w:r>
          </w:p>
          <w:p w:rsidR="009B1A5F" w:rsidRDefault="009B1A5F">
            <w:pPr>
              <w:pStyle w:val="ConsPlusNonformat"/>
            </w:pPr>
            <w:r>
              <w:t xml:space="preserve">рентгенография желудка </w:t>
            </w:r>
          </w:p>
          <w:p w:rsidR="009B1A5F" w:rsidRDefault="009B1A5F">
            <w:pPr>
              <w:pStyle w:val="ConsPlusNonformat"/>
            </w:pPr>
            <w:r>
              <w:t xml:space="preserve">и двенадцатиперстной   </w:t>
            </w:r>
          </w:p>
          <w:p w:rsidR="009B1A5F" w:rsidRDefault="009B1A5F">
            <w:pPr>
              <w:pStyle w:val="ConsPlusNonformat"/>
            </w:pPr>
            <w:r>
              <w:t xml:space="preserve">кишки (прием бария)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A06.16.009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Рентгенография желудка </w:t>
            </w:r>
          </w:p>
          <w:p w:rsidR="009B1A5F" w:rsidRDefault="009B1A5F">
            <w:pPr>
              <w:pStyle w:val="ConsPlusNonformat"/>
            </w:pPr>
            <w:r>
              <w:t xml:space="preserve">и двенадцатиперстной   </w:t>
            </w:r>
          </w:p>
          <w:p w:rsidR="009B1A5F" w:rsidRDefault="009B1A5F">
            <w:pPr>
              <w:pStyle w:val="ConsPlusNonformat"/>
            </w:pPr>
            <w:r>
              <w:t>кишки, двойной контраст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Описание и             </w:t>
            </w:r>
          </w:p>
          <w:p w:rsidR="009B1A5F" w:rsidRDefault="009B1A5F">
            <w:pPr>
              <w:pStyle w:val="ConsPlusNonformat"/>
            </w:pPr>
            <w:r>
              <w:t xml:space="preserve">интерпретация          </w:t>
            </w:r>
          </w:p>
          <w:p w:rsidR="009B1A5F" w:rsidRDefault="009B1A5F">
            <w:pPr>
              <w:pStyle w:val="ConsPlusNonformat"/>
            </w:pPr>
            <w:r>
              <w:t xml:space="preserve">рентгенографических    </w:t>
            </w:r>
          </w:p>
          <w:p w:rsidR="009B1A5F" w:rsidRDefault="009B1A5F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lastRenderedPageBreak/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уровня    </w:t>
            </w:r>
          </w:p>
          <w:p w:rsidR="009B1A5F" w:rsidRDefault="009B1A5F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уровня    </w:t>
            </w:r>
          </w:p>
          <w:p w:rsidR="009B1A5F" w:rsidRDefault="009B1A5F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Соотношение лейкоцитов </w:t>
            </w:r>
          </w:p>
          <w:p w:rsidR="009B1A5F" w:rsidRDefault="009B1A5F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9B1A5F" w:rsidRDefault="009B1A5F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9B1A5F" w:rsidRDefault="009B1A5F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A09.16.001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</w:p>
          <w:p w:rsidR="009B1A5F" w:rsidRDefault="009B1A5F">
            <w:pPr>
              <w:pStyle w:val="ConsPlusNonformat"/>
            </w:pPr>
            <w:r>
              <w:t xml:space="preserve">свойств </w:t>
            </w:r>
            <w:proofErr w:type="gramStart"/>
            <w:r>
              <w:t>желудочного</w:t>
            </w:r>
            <w:proofErr w:type="gramEnd"/>
            <w:r>
              <w:t xml:space="preserve">    </w:t>
            </w:r>
          </w:p>
          <w:p w:rsidR="009B1A5F" w:rsidRDefault="009B1A5F">
            <w:pPr>
              <w:pStyle w:val="ConsPlusNonformat"/>
            </w:pPr>
            <w:r>
              <w:t xml:space="preserve">сока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A09.16.002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химических</w:t>
            </w:r>
            <w:proofErr w:type="gramEnd"/>
          </w:p>
          <w:p w:rsidR="009B1A5F" w:rsidRDefault="009B1A5F">
            <w:pPr>
              <w:pStyle w:val="ConsPlusNonformat"/>
            </w:pPr>
            <w:r>
              <w:t xml:space="preserve">свойств </w:t>
            </w:r>
            <w:proofErr w:type="gramStart"/>
            <w:r>
              <w:t>желудочного</w:t>
            </w:r>
            <w:proofErr w:type="gramEnd"/>
            <w:r>
              <w:t xml:space="preserve">    </w:t>
            </w:r>
          </w:p>
          <w:p w:rsidR="009B1A5F" w:rsidRDefault="009B1A5F">
            <w:pPr>
              <w:pStyle w:val="ConsPlusNonformat"/>
            </w:pPr>
            <w:r>
              <w:t xml:space="preserve">сока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A09.16.004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Внутрижелудочное       </w:t>
            </w:r>
          </w:p>
          <w:p w:rsidR="009B1A5F" w:rsidRDefault="009B1A5F">
            <w:pPr>
              <w:pStyle w:val="ConsPlusNonformat"/>
            </w:pPr>
            <w:r>
              <w:t xml:space="preserve">определение            </w:t>
            </w:r>
          </w:p>
          <w:p w:rsidR="009B1A5F" w:rsidRDefault="009B1A5F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9B1A5F" w:rsidRDefault="009B1A5F">
            <w:pPr>
              <w:pStyle w:val="ConsPlusNonformat"/>
            </w:pPr>
            <w:r>
              <w:t xml:space="preserve">ионов в </w:t>
            </w:r>
            <w:proofErr w:type="gramStart"/>
            <w:r>
              <w:t>желудочном</w:t>
            </w:r>
            <w:proofErr w:type="gramEnd"/>
            <w:r>
              <w:t xml:space="preserve">     </w:t>
            </w:r>
          </w:p>
          <w:p w:rsidR="009B1A5F" w:rsidRDefault="009B1A5F">
            <w:pPr>
              <w:pStyle w:val="ConsPlusNonformat"/>
            </w:pPr>
            <w:proofErr w:type="gramStart"/>
            <w:r>
              <w:t>содержимом</w:t>
            </w:r>
            <w:proofErr w:type="gramEnd"/>
            <w:r>
              <w:t xml:space="preserve"> (</w:t>
            </w:r>
            <w:proofErr w:type="spellStart"/>
            <w:r>
              <w:t>pH</w:t>
            </w:r>
            <w:proofErr w:type="spellEnd"/>
            <w:r>
              <w:t xml:space="preserve">)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A09.16.005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Микроскопическое       </w:t>
            </w:r>
          </w:p>
          <w:p w:rsidR="009B1A5F" w:rsidRDefault="009B1A5F">
            <w:pPr>
              <w:pStyle w:val="ConsPlusNonformat"/>
            </w:pPr>
            <w:r>
              <w:t xml:space="preserve">исследование           </w:t>
            </w:r>
          </w:p>
          <w:p w:rsidR="009B1A5F" w:rsidRDefault="009B1A5F">
            <w:pPr>
              <w:pStyle w:val="ConsPlusNonformat"/>
            </w:pPr>
            <w:r>
              <w:t xml:space="preserve">желудочного сока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A09.19.002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9B1A5F" w:rsidRDefault="009B1A5F">
            <w:pPr>
              <w:pStyle w:val="ConsPlusNonformat"/>
            </w:pPr>
            <w:r>
              <w:t xml:space="preserve">скрытую кровь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A08.06.002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Морфологическое        </w:t>
            </w:r>
          </w:p>
          <w:p w:rsidR="009B1A5F" w:rsidRDefault="009B1A5F">
            <w:pPr>
              <w:pStyle w:val="ConsPlusNonformat"/>
            </w:pPr>
            <w:r>
              <w:t xml:space="preserve">исследование препарата </w:t>
            </w:r>
          </w:p>
          <w:p w:rsidR="009B1A5F" w:rsidRDefault="009B1A5F">
            <w:pPr>
              <w:pStyle w:val="ConsPlusNonformat"/>
            </w:pPr>
            <w:r>
              <w:t xml:space="preserve">тканей желудка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A08.06.003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Морфологическое        </w:t>
            </w:r>
          </w:p>
          <w:p w:rsidR="009B1A5F" w:rsidRDefault="009B1A5F">
            <w:pPr>
              <w:pStyle w:val="ConsPlusNonformat"/>
            </w:pPr>
            <w:r>
              <w:t xml:space="preserve">исследование препарата </w:t>
            </w:r>
          </w:p>
          <w:p w:rsidR="009B1A5F" w:rsidRDefault="009B1A5F">
            <w:pPr>
              <w:pStyle w:val="ConsPlusNonformat"/>
            </w:pPr>
            <w:r>
              <w:t xml:space="preserve">тканей                 </w:t>
            </w:r>
          </w:p>
          <w:p w:rsidR="009B1A5F" w:rsidRDefault="009B1A5F">
            <w:pPr>
              <w:pStyle w:val="ConsPlusNonformat"/>
            </w:pPr>
            <w:r>
              <w:t xml:space="preserve">двенадцатиперстной     </w:t>
            </w:r>
          </w:p>
          <w:p w:rsidR="009B1A5F" w:rsidRDefault="009B1A5F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A11.11.005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>Взятие желудочного сока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A11.16.002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Биопсия желудка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9B1A5F" w:rsidRDefault="009B1A5F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A11.16.003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Биопсия                </w:t>
            </w:r>
          </w:p>
          <w:p w:rsidR="009B1A5F" w:rsidRDefault="009B1A5F">
            <w:pPr>
              <w:pStyle w:val="ConsPlusNonformat"/>
            </w:pPr>
            <w:r>
              <w:t xml:space="preserve">двенадцатиперстной     </w:t>
            </w:r>
          </w:p>
          <w:p w:rsidR="009B1A5F" w:rsidRDefault="009B1A5F">
            <w:pPr>
              <w:pStyle w:val="ConsPlusNonformat"/>
            </w:pPr>
            <w:r>
              <w:t xml:space="preserve">кишки с помощью        </w:t>
            </w:r>
          </w:p>
          <w:p w:rsidR="009B1A5F" w:rsidRDefault="009B1A5F">
            <w:pPr>
              <w:pStyle w:val="ConsPlusNonformat"/>
            </w:pPr>
            <w:r>
              <w:t xml:space="preserve">эндоскопии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>Определение тромбоцитов</w:t>
            </w:r>
          </w:p>
          <w:p w:rsidR="009B1A5F" w:rsidRDefault="009B1A5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Определение </w:t>
            </w:r>
            <w:proofErr w:type="spellStart"/>
            <w:r>
              <w:t>HbsAg</w:t>
            </w:r>
            <w:proofErr w:type="spellEnd"/>
            <w:r>
              <w:t xml:space="preserve">      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Определение антител    </w:t>
            </w:r>
          </w:p>
          <w:p w:rsidR="009B1A5F" w:rsidRDefault="009B1A5F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9B1A5F" w:rsidRPr="009B1A5F" w:rsidRDefault="009B1A5F">
            <w:pPr>
              <w:pStyle w:val="ConsPlusNonformat"/>
              <w:rPr>
                <w:lang w:val="en-US"/>
              </w:rPr>
            </w:pPr>
            <w:r>
              <w:t>к</w:t>
            </w:r>
            <w:r w:rsidRPr="009B1A5F">
              <w:rPr>
                <w:lang w:val="en-US"/>
              </w:rPr>
              <w:t xml:space="preserve"> human                </w:t>
            </w:r>
          </w:p>
          <w:p w:rsidR="009B1A5F" w:rsidRPr="009B1A5F" w:rsidRDefault="009B1A5F">
            <w:pPr>
              <w:pStyle w:val="ConsPlusNonformat"/>
              <w:rPr>
                <w:lang w:val="en-US"/>
              </w:rPr>
            </w:pPr>
            <w:r w:rsidRPr="009B1A5F">
              <w:rPr>
                <w:lang w:val="en-US"/>
              </w:rPr>
              <w:t xml:space="preserve">immunodeficiency virus </w:t>
            </w:r>
          </w:p>
          <w:p w:rsidR="009B1A5F" w:rsidRPr="009B1A5F" w:rsidRDefault="009B1A5F">
            <w:pPr>
              <w:pStyle w:val="ConsPlusNonformat"/>
              <w:rPr>
                <w:lang w:val="en-US"/>
              </w:rPr>
            </w:pPr>
            <w:r w:rsidRPr="009B1A5F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 w:rsidRPr="009B1A5F">
              <w:rPr>
                <w:lang w:val="en-US"/>
              </w:rPr>
              <w:t xml:space="preserve">     </w:t>
            </w:r>
            <w:r>
              <w:t xml:space="preserve">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Определение антител    </w:t>
            </w:r>
          </w:p>
          <w:p w:rsidR="009B1A5F" w:rsidRDefault="009B1A5F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9B1A5F" w:rsidRPr="009B1A5F" w:rsidRDefault="009B1A5F">
            <w:pPr>
              <w:pStyle w:val="ConsPlusNonformat"/>
              <w:rPr>
                <w:lang w:val="en-US"/>
              </w:rPr>
            </w:pPr>
            <w:r>
              <w:t>к</w:t>
            </w:r>
            <w:r w:rsidRPr="009B1A5F">
              <w:rPr>
                <w:lang w:val="en-US"/>
              </w:rPr>
              <w:t xml:space="preserve"> human                </w:t>
            </w:r>
          </w:p>
          <w:p w:rsidR="009B1A5F" w:rsidRPr="009B1A5F" w:rsidRDefault="009B1A5F">
            <w:pPr>
              <w:pStyle w:val="ConsPlusNonformat"/>
              <w:rPr>
                <w:lang w:val="en-US"/>
              </w:rPr>
            </w:pPr>
            <w:r w:rsidRPr="009B1A5F">
              <w:rPr>
                <w:lang w:val="en-US"/>
              </w:rPr>
              <w:lastRenderedPageBreak/>
              <w:t xml:space="preserve">immunodeficiency virus </w:t>
            </w:r>
          </w:p>
          <w:p w:rsidR="009B1A5F" w:rsidRPr="009B1A5F" w:rsidRDefault="009B1A5F">
            <w:pPr>
              <w:pStyle w:val="ConsPlusNonformat"/>
              <w:rPr>
                <w:lang w:val="en-US"/>
              </w:rPr>
            </w:pPr>
            <w:r w:rsidRPr="009B1A5F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 w:rsidRPr="009B1A5F">
              <w:rPr>
                <w:lang w:val="en-US"/>
              </w:rPr>
              <w:lastRenderedPageBreak/>
              <w:t xml:space="preserve">     </w:t>
            </w:r>
            <w:r>
              <w:t xml:space="preserve">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lastRenderedPageBreak/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Определение антител    </w:t>
            </w:r>
          </w:p>
          <w:p w:rsidR="009B1A5F" w:rsidRDefault="009B1A5F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9B1A5F" w:rsidRDefault="009B1A5F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уровня    </w:t>
            </w:r>
          </w:p>
          <w:p w:rsidR="009B1A5F" w:rsidRDefault="009B1A5F">
            <w:pPr>
              <w:pStyle w:val="ConsPlusNonformat"/>
            </w:pPr>
            <w:r>
              <w:t xml:space="preserve">сывороточных           </w:t>
            </w:r>
          </w:p>
          <w:p w:rsidR="009B1A5F" w:rsidRDefault="009B1A5F">
            <w:pPr>
              <w:pStyle w:val="ConsPlusNonformat"/>
            </w:pPr>
            <w:r>
              <w:t xml:space="preserve">иммуноглобулинов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9B1A5F" w:rsidRDefault="009B1A5F">
            <w:pPr>
              <w:pStyle w:val="ConsPlusNonformat"/>
            </w:pPr>
            <w:r>
              <w:t>крови (</w:t>
            </w:r>
            <w:proofErr w:type="spellStart"/>
            <w:r>
              <w:t>IgG</w:t>
            </w:r>
            <w:proofErr w:type="spellEnd"/>
            <w:r>
              <w:t xml:space="preserve">, </w:t>
            </w:r>
            <w:proofErr w:type="spellStart"/>
            <w:r>
              <w:t>IgA</w:t>
            </w:r>
            <w:proofErr w:type="spellEnd"/>
            <w:r>
              <w:t xml:space="preserve">, </w:t>
            </w:r>
            <w:proofErr w:type="spellStart"/>
            <w:r>
              <w:t>IgM</w:t>
            </w:r>
            <w:proofErr w:type="spellEnd"/>
            <w:r>
              <w:t xml:space="preserve">)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9B1A5F" w:rsidRDefault="009B1A5F">
            <w:pPr>
              <w:pStyle w:val="ConsPlusNonformat"/>
            </w:pPr>
            <w:r>
              <w:t xml:space="preserve">групп крови (A, B, O)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Определение резус-     </w:t>
            </w:r>
          </w:p>
          <w:p w:rsidR="009B1A5F" w:rsidRDefault="009B1A5F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A26.06.033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Helicobacter</w:t>
            </w:r>
            <w:proofErr w:type="spellEnd"/>
            <w:r>
              <w:t xml:space="preserve"> </w:t>
            </w:r>
            <w:proofErr w:type="spellStart"/>
            <w:r>
              <w:t>pylori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>Компьютерная томография</w:t>
            </w:r>
          </w:p>
          <w:p w:rsidR="009B1A5F" w:rsidRDefault="009B1A5F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A06.31.006.01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Описание и             </w:t>
            </w:r>
          </w:p>
          <w:p w:rsidR="009B1A5F" w:rsidRDefault="009B1A5F">
            <w:pPr>
              <w:pStyle w:val="ConsPlusNonformat"/>
            </w:pPr>
            <w:r>
              <w:t xml:space="preserve">интерпретация          </w:t>
            </w:r>
          </w:p>
          <w:p w:rsidR="009B1A5F" w:rsidRDefault="009B1A5F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</w:tbl>
    <w:p w:rsidR="009B1A5F" w:rsidRDefault="009B1A5F">
      <w:pPr>
        <w:pStyle w:val="ConsPlusNormal"/>
        <w:ind w:firstLine="540"/>
        <w:jc w:val="both"/>
      </w:pPr>
    </w:p>
    <w:p w:rsidR="009B1A5F" w:rsidRDefault="009B1A5F">
      <w:pPr>
        <w:pStyle w:val="ConsPlusNormal"/>
        <w:ind w:firstLine="540"/>
        <w:jc w:val="both"/>
        <w:outlineLvl w:val="1"/>
      </w:pPr>
      <w:r>
        <w:t>2. Модель пациента:</w:t>
      </w:r>
    </w:p>
    <w:p w:rsidR="009B1A5F" w:rsidRDefault="009B1A5F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9B1A5F" w:rsidRDefault="009B1A5F">
      <w:pPr>
        <w:pStyle w:val="ConsPlusNormal"/>
        <w:ind w:firstLine="540"/>
        <w:jc w:val="both"/>
      </w:pPr>
      <w:r>
        <w:t>Нозологическая форма: язва двенадцатиперстной кишки</w:t>
      </w:r>
    </w:p>
    <w:p w:rsidR="009B1A5F" w:rsidRDefault="009B1A5F">
      <w:pPr>
        <w:pStyle w:val="ConsPlusNormal"/>
        <w:ind w:firstLine="540"/>
        <w:jc w:val="both"/>
      </w:pPr>
      <w:r>
        <w:t xml:space="preserve">Код по МКБ-10: </w:t>
      </w:r>
      <w:hyperlink r:id="rId8" w:history="1">
        <w:r>
          <w:rPr>
            <w:color w:val="0000FF"/>
          </w:rPr>
          <w:t>K26</w:t>
        </w:r>
      </w:hyperlink>
    </w:p>
    <w:p w:rsidR="009B1A5F" w:rsidRDefault="009B1A5F">
      <w:pPr>
        <w:pStyle w:val="ConsPlusNormal"/>
        <w:ind w:firstLine="540"/>
        <w:jc w:val="both"/>
      </w:pPr>
      <w:r>
        <w:t>Фаза: обострение</w:t>
      </w:r>
    </w:p>
    <w:p w:rsidR="009B1A5F" w:rsidRDefault="009B1A5F">
      <w:pPr>
        <w:pStyle w:val="ConsPlusNormal"/>
        <w:ind w:firstLine="540"/>
        <w:jc w:val="both"/>
      </w:pPr>
      <w:r>
        <w:t>Стадия: любая</w:t>
      </w:r>
    </w:p>
    <w:p w:rsidR="009B1A5F" w:rsidRDefault="009B1A5F">
      <w:pPr>
        <w:pStyle w:val="ConsPlusNormal"/>
        <w:ind w:firstLine="540"/>
        <w:jc w:val="both"/>
      </w:pPr>
      <w:r>
        <w:t xml:space="preserve">Осложнения: кровотечение, перфорация, </w:t>
      </w:r>
      <w:proofErr w:type="spellStart"/>
      <w:r>
        <w:t>пенетрация</w:t>
      </w:r>
      <w:proofErr w:type="spellEnd"/>
      <w:r>
        <w:t xml:space="preserve">, </w:t>
      </w:r>
      <w:proofErr w:type="spellStart"/>
      <w:r>
        <w:t>пилородуоденальный</w:t>
      </w:r>
      <w:proofErr w:type="spellEnd"/>
      <w:r>
        <w:t xml:space="preserve"> стеноз </w:t>
      </w:r>
      <w:proofErr w:type="spellStart"/>
      <w:r>
        <w:t>холедоходуоденальный</w:t>
      </w:r>
      <w:proofErr w:type="spellEnd"/>
      <w:r>
        <w:t xml:space="preserve"> свищ</w:t>
      </w:r>
    </w:p>
    <w:p w:rsidR="009B1A5F" w:rsidRDefault="009B1A5F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9B1A5F" w:rsidRDefault="009B1A5F">
      <w:pPr>
        <w:pStyle w:val="ConsPlusNormal"/>
        <w:ind w:firstLine="540"/>
        <w:jc w:val="both"/>
      </w:pPr>
    </w:p>
    <w:p w:rsidR="009B1A5F" w:rsidRDefault="009B1A5F">
      <w:pPr>
        <w:pStyle w:val="ConsPlusNormal"/>
        <w:jc w:val="center"/>
        <w:outlineLvl w:val="2"/>
      </w:pPr>
      <w:r>
        <w:t>2.2. ЛЕЧЕНИЕ ИЗ РАСЧЕТА 35 ДНЕЙ</w:t>
      </w:r>
    </w:p>
    <w:p w:rsidR="009B1A5F" w:rsidRDefault="009B1A5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9B1A5F">
        <w:trPr>
          <w:trHeight w:val="240"/>
        </w:trPr>
        <w:tc>
          <w:tcPr>
            <w:tcW w:w="1920" w:type="dxa"/>
          </w:tcPr>
          <w:p w:rsidR="009B1A5F" w:rsidRDefault="009B1A5F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9B1A5F" w:rsidRDefault="009B1A5F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9B1A5F" w:rsidRDefault="009B1A5F">
            <w:pPr>
              <w:pStyle w:val="ConsPlusNonformat"/>
            </w:pPr>
            <w:r>
              <w:t xml:space="preserve">   Частота    </w:t>
            </w:r>
          </w:p>
          <w:p w:rsidR="009B1A5F" w:rsidRDefault="009B1A5F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9B1A5F" w:rsidRDefault="009B1A5F">
            <w:pPr>
              <w:pStyle w:val="ConsPlusNonformat"/>
            </w:pPr>
            <w:r>
              <w:t xml:space="preserve"> Среднее  </w:t>
            </w:r>
          </w:p>
          <w:p w:rsidR="009B1A5F" w:rsidRDefault="009B1A5F">
            <w:pPr>
              <w:pStyle w:val="ConsPlusNonformat"/>
            </w:pPr>
            <w:r>
              <w:t>количество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A01.16.001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Сбор анамнеза и жалоб  </w:t>
            </w:r>
          </w:p>
          <w:p w:rsidR="009B1A5F" w:rsidRDefault="009B1A5F">
            <w:pPr>
              <w:pStyle w:val="ConsPlusNonformat"/>
            </w:pPr>
            <w:r>
              <w:t xml:space="preserve">при болезнях пищевода, </w:t>
            </w:r>
          </w:p>
          <w:p w:rsidR="009B1A5F" w:rsidRDefault="009B1A5F">
            <w:pPr>
              <w:pStyle w:val="ConsPlusNonformat"/>
            </w:pPr>
            <w:r>
              <w:t xml:space="preserve">желудка,               </w:t>
            </w:r>
          </w:p>
          <w:p w:rsidR="009B1A5F" w:rsidRDefault="009B1A5F">
            <w:pPr>
              <w:pStyle w:val="ConsPlusNonformat"/>
            </w:pPr>
            <w:r>
              <w:t xml:space="preserve">двенадцатиперстной     </w:t>
            </w:r>
          </w:p>
          <w:p w:rsidR="009B1A5F" w:rsidRDefault="009B1A5F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35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A01.16.002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>Визуальное исследование</w:t>
            </w:r>
          </w:p>
          <w:p w:rsidR="009B1A5F" w:rsidRDefault="009B1A5F">
            <w:pPr>
              <w:pStyle w:val="ConsPlusNonformat"/>
            </w:pPr>
            <w:r>
              <w:t xml:space="preserve">при болезнях пищевода, </w:t>
            </w:r>
          </w:p>
          <w:p w:rsidR="009B1A5F" w:rsidRDefault="009B1A5F">
            <w:pPr>
              <w:pStyle w:val="ConsPlusNonformat"/>
            </w:pPr>
            <w:r>
              <w:t xml:space="preserve">желудка,               </w:t>
            </w:r>
          </w:p>
          <w:p w:rsidR="009B1A5F" w:rsidRDefault="009B1A5F">
            <w:pPr>
              <w:pStyle w:val="ConsPlusNonformat"/>
            </w:pPr>
            <w:r>
              <w:t xml:space="preserve">двенадцатиперстной     </w:t>
            </w:r>
          </w:p>
          <w:p w:rsidR="009B1A5F" w:rsidRDefault="009B1A5F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35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A01.16.003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Пальпация при болезнях </w:t>
            </w:r>
          </w:p>
          <w:p w:rsidR="009B1A5F" w:rsidRDefault="009B1A5F">
            <w:pPr>
              <w:pStyle w:val="ConsPlusNonformat"/>
            </w:pPr>
            <w:r>
              <w:t xml:space="preserve">пищевода, желудка,     </w:t>
            </w:r>
          </w:p>
          <w:p w:rsidR="009B1A5F" w:rsidRDefault="009B1A5F">
            <w:pPr>
              <w:pStyle w:val="ConsPlusNonformat"/>
            </w:pPr>
            <w:r>
              <w:t xml:space="preserve">двенадцатиперстной     </w:t>
            </w:r>
          </w:p>
          <w:p w:rsidR="009B1A5F" w:rsidRDefault="009B1A5F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35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A25.16.001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Назначение             </w:t>
            </w:r>
          </w:p>
          <w:p w:rsidR="009B1A5F" w:rsidRDefault="009B1A5F">
            <w:pPr>
              <w:pStyle w:val="ConsPlusNonformat"/>
            </w:pPr>
            <w:r>
              <w:lastRenderedPageBreak/>
              <w:t xml:space="preserve">лекарственной терапии  </w:t>
            </w:r>
          </w:p>
          <w:p w:rsidR="009B1A5F" w:rsidRDefault="009B1A5F">
            <w:pPr>
              <w:pStyle w:val="ConsPlusNonformat"/>
            </w:pPr>
            <w:r>
              <w:t xml:space="preserve">при заболеваниях       </w:t>
            </w:r>
          </w:p>
          <w:p w:rsidR="009B1A5F" w:rsidRDefault="009B1A5F">
            <w:pPr>
              <w:pStyle w:val="ConsPlusNonformat"/>
            </w:pPr>
            <w:r>
              <w:t xml:space="preserve">пищевода, желудка,     </w:t>
            </w:r>
          </w:p>
          <w:p w:rsidR="009B1A5F" w:rsidRDefault="009B1A5F">
            <w:pPr>
              <w:pStyle w:val="ConsPlusNonformat"/>
            </w:pPr>
            <w:r>
              <w:t xml:space="preserve">12-перстной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35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lastRenderedPageBreak/>
              <w:t xml:space="preserve">A25.16.002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9B1A5F" w:rsidRDefault="009B1A5F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9B1A5F" w:rsidRDefault="009B1A5F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пищевода, </w:t>
            </w:r>
          </w:p>
          <w:p w:rsidR="009B1A5F" w:rsidRDefault="009B1A5F">
            <w:pPr>
              <w:pStyle w:val="ConsPlusNonformat"/>
            </w:pPr>
            <w:r>
              <w:t xml:space="preserve">желудка, 12-перстной   </w:t>
            </w:r>
          </w:p>
          <w:p w:rsidR="009B1A5F" w:rsidRDefault="009B1A5F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35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A25.16.003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Назначение лечебно-    </w:t>
            </w:r>
          </w:p>
          <w:p w:rsidR="009B1A5F" w:rsidRDefault="009B1A5F">
            <w:pPr>
              <w:pStyle w:val="ConsPlusNonformat"/>
            </w:pPr>
            <w:r>
              <w:t>оздоровительного режима</w:t>
            </w:r>
          </w:p>
          <w:p w:rsidR="009B1A5F" w:rsidRDefault="009B1A5F">
            <w:pPr>
              <w:pStyle w:val="ConsPlusNonformat"/>
            </w:pPr>
            <w:r>
              <w:t xml:space="preserve">при заболеваниях       </w:t>
            </w:r>
          </w:p>
          <w:p w:rsidR="009B1A5F" w:rsidRDefault="009B1A5F">
            <w:pPr>
              <w:pStyle w:val="ConsPlusNonformat"/>
            </w:pPr>
            <w:r>
              <w:t xml:space="preserve">пищевода, желудка,     </w:t>
            </w:r>
          </w:p>
          <w:p w:rsidR="009B1A5F" w:rsidRDefault="009B1A5F">
            <w:pPr>
              <w:pStyle w:val="ConsPlusNonformat"/>
            </w:pPr>
            <w:r>
              <w:t xml:space="preserve">12-перстной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35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Аускультация           </w:t>
            </w:r>
          </w:p>
          <w:p w:rsidR="009B1A5F" w:rsidRDefault="009B1A5F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35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Измерение частоты      </w:t>
            </w:r>
          </w:p>
          <w:p w:rsidR="009B1A5F" w:rsidRDefault="009B1A5F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35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Измерение частоты      </w:t>
            </w:r>
          </w:p>
          <w:p w:rsidR="009B1A5F" w:rsidRDefault="009B1A5F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35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35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9B1A5F" w:rsidRDefault="009B1A5F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9B1A5F" w:rsidRDefault="009B1A5F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35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Постановка             </w:t>
            </w:r>
          </w:p>
          <w:p w:rsidR="009B1A5F" w:rsidRDefault="009B1A5F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Бритье кожи            </w:t>
            </w:r>
          </w:p>
          <w:p w:rsidR="009B1A5F" w:rsidRDefault="009B1A5F">
            <w:pPr>
              <w:pStyle w:val="ConsPlusNonformat"/>
            </w:pPr>
            <w:r>
              <w:t xml:space="preserve">предоперационное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A15.12.002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Эластичная компрессия  </w:t>
            </w:r>
          </w:p>
          <w:p w:rsidR="009B1A5F" w:rsidRDefault="009B1A5F">
            <w:pPr>
              <w:pStyle w:val="ConsPlusNonformat"/>
            </w:pPr>
            <w:r>
              <w:t xml:space="preserve">нижних конечностей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10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Уход за дренажом       </w:t>
            </w:r>
          </w:p>
          <w:p w:rsidR="009B1A5F" w:rsidRDefault="009B1A5F">
            <w:pPr>
              <w:pStyle w:val="ConsPlusNonformat"/>
            </w:pPr>
            <w:r>
              <w:t xml:space="preserve">(дренажами)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20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Транспортировка        </w:t>
            </w:r>
          </w:p>
          <w:p w:rsidR="009B1A5F" w:rsidRDefault="009B1A5F">
            <w:pPr>
              <w:pStyle w:val="ConsPlusNonformat"/>
            </w:pPr>
            <w:r>
              <w:t xml:space="preserve">тяжелого больного      </w:t>
            </w:r>
          </w:p>
          <w:p w:rsidR="009B1A5F" w:rsidRDefault="009B1A5F">
            <w:pPr>
              <w:pStyle w:val="ConsPlusNonformat"/>
            </w:pPr>
            <w:r>
              <w:t xml:space="preserve">внутри учреждения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10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Размещение </w:t>
            </w:r>
            <w:proofErr w:type="gramStart"/>
            <w:r>
              <w:t>тяжелого</w:t>
            </w:r>
            <w:proofErr w:type="gramEnd"/>
            <w:r>
              <w:t xml:space="preserve">    </w:t>
            </w:r>
          </w:p>
          <w:p w:rsidR="009B1A5F" w:rsidRDefault="009B1A5F">
            <w:pPr>
              <w:pStyle w:val="ConsPlusNonformat"/>
            </w:pPr>
            <w:r>
              <w:t xml:space="preserve">больного в постели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10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Перемещение </w:t>
            </w:r>
            <w:proofErr w:type="gramStart"/>
            <w:r>
              <w:t>тяжелого</w:t>
            </w:r>
            <w:proofErr w:type="gramEnd"/>
            <w:r>
              <w:t xml:space="preserve">   </w:t>
            </w:r>
          </w:p>
          <w:p w:rsidR="009B1A5F" w:rsidRDefault="009B1A5F">
            <w:pPr>
              <w:pStyle w:val="ConsPlusNonformat"/>
            </w:pPr>
            <w:r>
              <w:t xml:space="preserve">больного в постели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10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          </w:t>
            </w:r>
          </w:p>
          <w:p w:rsidR="009B1A5F" w:rsidRDefault="009B1A5F">
            <w:pPr>
              <w:pStyle w:val="ConsPlusNonformat"/>
            </w:pPr>
            <w:r>
              <w:t xml:space="preserve">неспровоцированных     </w:t>
            </w:r>
          </w:p>
          <w:p w:rsidR="009B1A5F" w:rsidRDefault="009B1A5F">
            <w:pPr>
              <w:pStyle w:val="ConsPlusNonformat"/>
            </w:pPr>
            <w:r>
              <w:t xml:space="preserve">дыхательных объемов    </w:t>
            </w:r>
          </w:p>
          <w:p w:rsidR="009B1A5F" w:rsidRDefault="009B1A5F">
            <w:pPr>
              <w:pStyle w:val="ConsPlusNonformat"/>
            </w:pPr>
            <w:proofErr w:type="gramStart"/>
            <w:r>
              <w:t xml:space="preserve">и потоков (функция     </w:t>
            </w:r>
            <w:proofErr w:type="gramEnd"/>
          </w:p>
          <w:p w:rsidR="009B1A5F" w:rsidRDefault="009B1A5F">
            <w:pPr>
              <w:pStyle w:val="ConsPlusNonformat"/>
            </w:pPr>
            <w:r>
              <w:t xml:space="preserve">внешнего дыхания)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Суточное наблюдение    </w:t>
            </w:r>
          </w:p>
          <w:p w:rsidR="009B1A5F" w:rsidRDefault="009B1A5F">
            <w:pPr>
              <w:pStyle w:val="ConsPlusNonformat"/>
            </w:pPr>
            <w:r>
              <w:t xml:space="preserve">реанимационного        </w:t>
            </w:r>
          </w:p>
          <w:p w:rsidR="009B1A5F" w:rsidRDefault="009B1A5F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5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Прикроватное           </w:t>
            </w:r>
          </w:p>
          <w:p w:rsidR="009B1A5F" w:rsidRDefault="009B1A5F">
            <w:pPr>
              <w:pStyle w:val="ConsPlusNonformat"/>
            </w:pPr>
            <w:r>
              <w:t xml:space="preserve">непрерывное            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9B1A5F" w:rsidRDefault="009B1A5F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lastRenderedPageBreak/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Приготовление и смена  </w:t>
            </w:r>
          </w:p>
          <w:p w:rsidR="009B1A5F" w:rsidRDefault="009B1A5F">
            <w:pPr>
              <w:pStyle w:val="ConsPlusNonformat"/>
            </w:pPr>
            <w:r>
              <w:t xml:space="preserve">постельного белья      </w:t>
            </w:r>
          </w:p>
          <w:p w:rsidR="009B1A5F" w:rsidRDefault="009B1A5F">
            <w:pPr>
              <w:pStyle w:val="ConsPlusNonformat"/>
            </w:pPr>
            <w:r>
              <w:t xml:space="preserve">тяжелому больному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15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Пособие по смене белья </w:t>
            </w:r>
          </w:p>
          <w:p w:rsidR="009B1A5F" w:rsidRDefault="009B1A5F">
            <w:pPr>
              <w:pStyle w:val="ConsPlusNonformat"/>
            </w:pPr>
            <w:r>
              <w:t xml:space="preserve">и одежды </w:t>
            </w:r>
            <w:proofErr w:type="gramStart"/>
            <w:r>
              <w:t>тяжелому</w:t>
            </w:r>
            <w:proofErr w:type="gramEnd"/>
            <w:r>
              <w:t xml:space="preserve">      </w:t>
            </w:r>
          </w:p>
          <w:p w:rsidR="009B1A5F" w:rsidRDefault="009B1A5F">
            <w:pPr>
              <w:pStyle w:val="ConsPlusNonformat"/>
            </w:pPr>
            <w:r>
              <w:t xml:space="preserve">больному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15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Уход за полостью рта   </w:t>
            </w:r>
          </w:p>
          <w:p w:rsidR="009B1A5F" w:rsidRDefault="009B1A5F">
            <w:pPr>
              <w:pStyle w:val="ConsPlusNonformat"/>
            </w:pPr>
            <w:r>
              <w:t xml:space="preserve">больного в условиях    </w:t>
            </w:r>
          </w:p>
          <w:p w:rsidR="009B1A5F" w:rsidRDefault="009B1A5F">
            <w:pPr>
              <w:pStyle w:val="ConsPlusNonformat"/>
            </w:pPr>
            <w:r>
              <w:t xml:space="preserve">реанимации и           </w:t>
            </w:r>
          </w:p>
          <w:p w:rsidR="009B1A5F" w:rsidRDefault="009B1A5F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6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9B1A5F" w:rsidRDefault="009B1A5F">
            <w:pPr>
              <w:pStyle w:val="ConsPlusNonformat"/>
            </w:pPr>
            <w:r>
              <w:t xml:space="preserve">трактом в условиях     </w:t>
            </w:r>
          </w:p>
          <w:p w:rsidR="009B1A5F" w:rsidRDefault="009B1A5F">
            <w:pPr>
              <w:pStyle w:val="ConsPlusNonformat"/>
            </w:pPr>
            <w:r>
              <w:t xml:space="preserve">искусственной          </w:t>
            </w:r>
          </w:p>
          <w:p w:rsidR="009B1A5F" w:rsidRDefault="009B1A5F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6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A11.28.001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9B1A5F" w:rsidRDefault="009B1A5F">
            <w:pPr>
              <w:pStyle w:val="ConsPlusNonformat"/>
            </w:pPr>
            <w:r>
              <w:t xml:space="preserve">мочеиспускании </w:t>
            </w:r>
            <w:proofErr w:type="gramStart"/>
            <w:r>
              <w:t>тяжелому</w:t>
            </w:r>
            <w:proofErr w:type="gramEnd"/>
          </w:p>
          <w:p w:rsidR="009B1A5F" w:rsidRDefault="009B1A5F">
            <w:pPr>
              <w:pStyle w:val="ConsPlusNonformat"/>
            </w:pPr>
            <w:r>
              <w:t xml:space="preserve">больному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8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9B1A5F" w:rsidRDefault="009B1A5F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1,2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9B1A5F" w:rsidRDefault="009B1A5F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6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Уход за промежностью   </w:t>
            </w:r>
          </w:p>
          <w:p w:rsidR="009B1A5F" w:rsidRDefault="009B1A5F">
            <w:pPr>
              <w:pStyle w:val="ConsPlusNonformat"/>
            </w:pPr>
            <w:r>
              <w:t xml:space="preserve">и наружными половыми   </w:t>
            </w:r>
          </w:p>
          <w:p w:rsidR="009B1A5F" w:rsidRDefault="009B1A5F">
            <w:pPr>
              <w:pStyle w:val="ConsPlusNonformat"/>
            </w:pPr>
            <w:r>
              <w:t xml:space="preserve">органами </w:t>
            </w:r>
            <w:proofErr w:type="gramStart"/>
            <w:r>
              <w:t>тяжелому</w:t>
            </w:r>
            <w:proofErr w:type="gramEnd"/>
            <w:r>
              <w:t xml:space="preserve">      </w:t>
            </w:r>
          </w:p>
          <w:p w:rsidR="009B1A5F" w:rsidRDefault="009B1A5F">
            <w:pPr>
              <w:pStyle w:val="ConsPlusNonformat"/>
            </w:pPr>
            <w:r>
              <w:t xml:space="preserve">больному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6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Уход за кожей          </w:t>
            </w:r>
          </w:p>
          <w:p w:rsidR="009B1A5F" w:rsidRDefault="009B1A5F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6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Уход за полостью рта   </w:t>
            </w:r>
          </w:p>
          <w:p w:rsidR="009B1A5F" w:rsidRDefault="009B1A5F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12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Кормление </w:t>
            </w:r>
            <w:proofErr w:type="gramStart"/>
            <w:r>
              <w:t>тяжелого</w:t>
            </w:r>
            <w:proofErr w:type="gramEnd"/>
            <w:r>
              <w:t xml:space="preserve">     </w:t>
            </w:r>
          </w:p>
          <w:p w:rsidR="009B1A5F" w:rsidRDefault="009B1A5F">
            <w:pPr>
              <w:pStyle w:val="ConsPlusNonformat"/>
            </w:pPr>
            <w:r>
              <w:t xml:space="preserve">больного через рот и   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назогастральный</w:t>
            </w:r>
            <w:proofErr w:type="spellEnd"/>
            <w:r>
              <w:t xml:space="preserve"> зонд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12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A11.16.009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Зондирование желудка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2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A11.16.008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Промывание желудка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2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9B1A5F" w:rsidRDefault="009B1A5F">
            <w:pPr>
              <w:pStyle w:val="ConsPlusNonformat"/>
            </w:pPr>
            <w:r>
              <w:t xml:space="preserve">зондом, носовыми       </w:t>
            </w:r>
          </w:p>
          <w:p w:rsidR="009B1A5F" w:rsidRDefault="009B1A5F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12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Катетеризация          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9B1A5F" w:rsidRDefault="009B1A5F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Катетеризация          </w:t>
            </w:r>
          </w:p>
          <w:p w:rsidR="009B1A5F" w:rsidRDefault="009B1A5F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9B1A5F" w:rsidRDefault="009B1A5F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9B1A5F" w:rsidRDefault="009B1A5F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15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9B1A5F" w:rsidRDefault="009B1A5F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8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12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A14.31.012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Оценка степени риска   </w:t>
            </w:r>
          </w:p>
          <w:p w:rsidR="009B1A5F" w:rsidRDefault="009B1A5F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lastRenderedPageBreak/>
              <w:t xml:space="preserve">A14.31.013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Оценка степени тяжести </w:t>
            </w:r>
          </w:p>
          <w:p w:rsidR="009B1A5F" w:rsidRDefault="009B1A5F">
            <w:pPr>
              <w:pStyle w:val="ConsPlusNonformat"/>
            </w:pPr>
            <w:r>
              <w:t xml:space="preserve">пролежней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10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Оценка интенсивности   </w:t>
            </w:r>
          </w:p>
          <w:p w:rsidR="009B1A5F" w:rsidRDefault="009B1A5F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30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pH</w:t>
            </w:r>
            <w:proofErr w:type="spellEnd"/>
            <w:r>
              <w:t xml:space="preserve">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6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уровня    </w:t>
            </w:r>
          </w:p>
          <w:p w:rsidR="009B1A5F" w:rsidRDefault="009B1A5F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6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уровня    </w:t>
            </w:r>
          </w:p>
          <w:p w:rsidR="009B1A5F" w:rsidRDefault="009B1A5F">
            <w:pPr>
              <w:pStyle w:val="ConsPlusNonformat"/>
            </w:pPr>
            <w:r>
              <w:t xml:space="preserve">углекислого газа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9B1A5F" w:rsidRDefault="009B1A5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6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Регистрация            </w:t>
            </w:r>
          </w:p>
          <w:p w:rsidR="009B1A5F" w:rsidRDefault="009B1A5F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4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Расшифровка, описание  </w:t>
            </w:r>
          </w:p>
          <w:p w:rsidR="009B1A5F" w:rsidRDefault="009B1A5F">
            <w:pPr>
              <w:pStyle w:val="ConsPlusNonformat"/>
            </w:pPr>
            <w:r>
              <w:t xml:space="preserve">и интерпретация        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9B1A5F" w:rsidRDefault="009B1A5F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4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уровня    </w:t>
            </w:r>
          </w:p>
          <w:p w:rsidR="009B1A5F" w:rsidRDefault="009B1A5F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6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уровня    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4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уровня    </w:t>
            </w:r>
          </w:p>
          <w:p w:rsidR="009B1A5F" w:rsidRDefault="009B1A5F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4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уровня    </w:t>
            </w:r>
          </w:p>
          <w:p w:rsidR="009B1A5F" w:rsidRDefault="009B1A5F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6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уровня    </w:t>
            </w:r>
          </w:p>
          <w:p w:rsidR="009B1A5F" w:rsidRDefault="009B1A5F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6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уровня    </w:t>
            </w:r>
          </w:p>
          <w:p w:rsidR="009B1A5F" w:rsidRDefault="009B1A5F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6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уровня    </w:t>
            </w:r>
          </w:p>
          <w:p w:rsidR="009B1A5F" w:rsidRDefault="009B1A5F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6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          </w:t>
            </w:r>
          </w:p>
          <w:p w:rsidR="009B1A5F" w:rsidRDefault="009B1A5F">
            <w:pPr>
              <w:pStyle w:val="ConsPlusNonformat"/>
            </w:pPr>
            <w:r>
              <w:t xml:space="preserve">глобулиновых фракций   </w:t>
            </w:r>
          </w:p>
          <w:p w:rsidR="009B1A5F" w:rsidRDefault="009B1A5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6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уровня    </w:t>
            </w:r>
          </w:p>
          <w:p w:rsidR="009B1A5F" w:rsidRDefault="009B1A5F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уровня    </w:t>
            </w:r>
          </w:p>
          <w:p w:rsidR="009B1A5F" w:rsidRDefault="009B1A5F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4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Соотношение лейкоцитов </w:t>
            </w:r>
          </w:p>
          <w:p w:rsidR="009B1A5F" w:rsidRDefault="009B1A5F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9B1A5F" w:rsidRDefault="009B1A5F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4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уровня    </w:t>
            </w:r>
          </w:p>
          <w:p w:rsidR="009B1A5F" w:rsidRDefault="009B1A5F">
            <w:pPr>
              <w:pStyle w:val="ConsPlusNonformat"/>
            </w:pPr>
            <w:r>
              <w:t xml:space="preserve">общего гемоглобина     </w:t>
            </w:r>
          </w:p>
          <w:p w:rsidR="009B1A5F" w:rsidRDefault="009B1A5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8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оседания  </w:t>
            </w:r>
          </w:p>
          <w:p w:rsidR="009B1A5F" w:rsidRDefault="009B1A5F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4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уровня    </w:t>
            </w:r>
          </w:p>
          <w:p w:rsidR="009B1A5F" w:rsidRDefault="009B1A5F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4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уровня    </w:t>
            </w:r>
          </w:p>
          <w:p w:rsidR="009B1A5F" w:rsidRDefault="009B1A5F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4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lastRenderedPageBreak/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уровня    </w:t>
            </w:r>
          </w:p>
          <w:p w:rsidR="009B1A5F" w:rsidRDefault="009B1A5F">
            <w:pPr>
              <w:pStyle w:val="ConsPlusNonformat"/>
            </w:pPr>
            <w:proofErr w:type="gramStart"/>
            <w:r>
              <w:t>С-реактивного</w:t>
            </w:r>
            <w:proofErr w:type="gramEnd"/>
            <w:r>
              <w:t xml:space="preserve"> белка    </w:t>
            </w:r>
          </w:p>
          <w:p w:rsidR="009B1A5F" w:rsidRDefault="009B1A5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4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уровня    </w:t>
            </w:r>
          </w:p>
          <w:p w:rsidR="009B1A5F" w:rsidRDefault="009B1A5F">
            <w:pPr>
              <w:pStyle w:val="ConsPlusNonformat"/>
            </w:pPr>
            <w:r>
              <w:t xml:space="preserve">гамма-                 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глютамилтрансферазы</w:t>
            </w:r>
            <w:proofErr w:type="spellEnd"/>
            <w:r>
              <w:t xml:space="preserve">    </w:t>
            </w:r>
          </w:p>
          <w:p w:rsidR="009B1A5F" w:rsidRDefault="009B1A5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4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уровня    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4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Определение среднего   </w:t>
            </w:r>
          </w:p>
          <w:p w:rsidR="009B1A5F" w:rsidRDefault="009B1A5F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9B1A5F" w:rsidRDefault="009B1A5F">
            <w:pPr>
              <w:pStyle w:val="ConsPlusNonformat"/>
            </w:pPr>
            <w:r>
              <w:t xml:space="preserve">концентрации           </w:t>
            </w:r>
          </w:p>
          <w:p w:rsidR="009B1A5F" w:rsidRDefault="009B1A5F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9B1A5F" w:rsidRDefault="009B1A5F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4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уровня    </w:t>
            </w:r>
          </w:p>
          <w:p w:rsidR="009B1A5F" w:rsidRDefault="009B1A5F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10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осадка    </w:t>
            </w:r>
          </w:p>
          <w:p w:rsidR="009B1A5F" w:rsidRDefault="009B1A5F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9B1A5F" w:rsidRDefault="009B1A5F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Определение            </w:t>
            </w:r>
          </w:p>
          <w:p w:rsidR="009B1A5F" w:rsidRDefault="009B1A5F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9B1A5F" w:rsidRDefault="009B1A5F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9B1A5F" w:rsidRDefault="009B1A5F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9B1A5F" w:rsidRDefault="009B1A5F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Бактериологическое     </w:t>
            </w:r>
          </w:p>
          <w:p w:rsidR="009B1A5F" w:rsidRDefault="009B1A5F">
            <w:pPr>
              <w:pStyle w:val="ConsPlusNonformat"/>
            </w:pPr>
            <w:r>
              <w:t xml:space="preserve">исследование           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перитонеального</w:t>
            </w:r>
            <w:proofErr w:type="spellEnd"/>
            <w:r>
              <w:t xml:space="preserve">        </w:t>
            </w:r>
          </w:p>
          <w:p w:rsidR="009B1A5F" w:rsidRDefault="009B1A5F">
            <w:pPr>
              <w:pStyle w:val="ConsPlusNonformat"/>
            </w:pPr>
            <w:r>
              <w:t xml:space="preserve">экссудата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>Компьютерная томография</w:t>
            </w:r>
          </w:p>
          <w:p w:rsidR="009B1A5F" w:rsidRDefault="009B1A5F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Описание и             </w:t>
            </w:r>
          </w:p>
          <w:p w:rsidR="009B1A5F" w:rsidRDefault="009B1A5F">
            <w:pPr>
              <w:pStyle w:val="ConsPlusNonformat"/>
            </w:pPr>
            <w:r>
              <w:t xml:space="preserve">интерпретация          </w:t>
            </w:r>
          </w:p>
          <w:p w:rsidR="009B1A5F" w:rsidRDefault="009B1A5F">
            <w:pPr>
              <w:pStyle w:val="ConsPlusNonformat"/>
            </w:pPr>
            <w:r>
              <w:t xml:space="preserve">рентгенографических    </w:t>
            </w:r>
          </w:p>
          <w:p w:rsidR="009B1A5F" w:rsidRDefault="009B1A5F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Описание и             </w:t>
            </w:r>
          </w:p>
          <w:p w:rsidR="009B1A5F" w:rsidRDefault="009B1A5F">
            <w:pPr>
              <w:pStyle w:val="ConsPlusNonformat"/>
            </w:pPr>
            <w:r>
              <w:t xml:space="preserve">интерпретация          </w:t>
            </w:r>
          </w:p>
          <w:p w:rsidR="009B1A5F" w:rsidRDefault="009B1A5F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A10.31.001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Макроскопическое       </w:t>
            </w:r>
          </w:p>
          <w:p w:rsidR="009B1A5F" w:rsidRDefault="009B1A5F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удаленного</w:t>
            </w:r>
            <w:proofErr w:type="gramEnd"/>
          </w:p>
          <w:p w:rsidR="009B1A5F" w:rsidRDefault="009B1A5F">
            <w:pPr>
              <w:pStyle w:val="ConsPlusNonformat"/>
            </w:pPr>
            <w:r>
              <w:t>операционного материала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A08.06.003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Морфологическое        </w:t>
            </w:r>
          </w:p>
          <w:p w:rsidR="009B1A5F" w:rsidRDefault="009B1A5F">
            <w:pPr>
              <w:pStyle w:val="ConsPlusNonformat"/>
            </w:pPr>
            <w:r>
              <w:t xml:space="preserve">исследование           </w:t>
            </w:r>
          </w:p>
          <w:p w:rsidR="009B1A5F" w:rsidRDefault="009B1A5F">
            <w:pPr>
              <w:pStyle w:val="ConsPlusNonformat"/>
            </w:pPr>
            <w:r>
              <w:t xml:space="preserve">препарата тканей       </w:t>
            </w:r>
          </w:p>
          <w:p w:rsidR="009B1A5F" w:rsidRDefault="009B1A5F">
            <w:pPr>
              <w:pStyle w:val="ConsPlusNonformat"/>
            </w:pPr>
            <w:r>
              <w:t xml:space="preserve">двенадцатиперстной     </w:t>
            </w:r>
          </w:p>
          <w:p w:rsidR="009B1A5F" w:rsidRDefault="009B1A5F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A08.16.003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Гистологическое        </w:t>
            </w:r>
          </w:p>
          <w:p w:rsidR="009B1A5F" w:rsidRDefault="009B1A5F">
            <w:pPr>
              <w:pStyle w:val="ConsPlusNonformat"/>
            </w:pPr>
            <w:r>
              <w:t xml:space="preserve">исследование препарата </w:t>
            </w:r>
          </w:p>
          <w:p w:rsidR="009B1A5F" w:rsidRDefault="009B1A5F">
            <w:pPr>
              <w:pStyle w:val="ConsPlusNonformat"/>
            </w:pPr>
            <w:r>
              <w:t xml:space="preserve">тканей 12-перстной     </w:t>
            </w:r>
          </w:p>
          <w:p w:rsidR="009B1A5F" w:rsidRDefault="009B1A5F">
            <w:pPr>
              <w:pStyle w:val="ConsPlusNonformat"/>
            </w:pPr>
            <w:r>
              <w:lastRenderedPageBreak/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lastRenderedPageBreak/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Ультразвуковое         </w:t>
            </w:r>
          </w:p>
          <w:p w:rsidR="009B1A5F" w:rsidRDefault="009B1A5F">
            <w:pPr>
              <w:pStyle w:val="ConsPlusNonformat"/>
            </w:pPr>
            <w:r>
              <w:t xml:space="preserve">исследование           </w:t>
            </w:r>
          </w:p>
          <w:p w:rsidR="009B1A5F" w:rsidRDefault="009B1A5F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Ультразвуковое         </w:t>
            </w:r>
          </w:p>
          <w:p w:rsidR="009B1A5F" w:rsidRDefault="009B1A5F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Ультразвуковое         </w:t>
            </w:r>
          </w:p>
          <w:p w:rsidR="009B1A5F" w:rsidRDefault="009B1A5F">
            <w:pPr>
              <w:pStyle w:val="ConsPlusNonformat"/>
            </w:pPr>
            <w:r>
              <w:t xml:space="preserve">исследование           </w:t>
            </w:r>
          </w:p>
          <w:p w:rsidR="009B1A5F" w:rsidRDefault="009B1A5F">
            <w:pPr>
              <w:pStyle w:val="ConsPlusNonformat"/>
            </w:pPr>
            <w:r>
              <w:t xml:space="preserve">забрюшинного           </w:t>
            </w:r>
          </w:p>
          <w:p w:rsidR="009B1A5F" w:rsidRDefault="009B1A5F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A05.31.004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Магнитно-резонансная   </w:t>
            </w:r>
          </w:p>
          <w:p w:rsidR="009B1A5F" w:rsidRDefault="009B1A5F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брюшной</w:t>
            </w:r>
            <w:proofErr w:type="gramEnd"/>
            <w:r>
              <w:t xml:space="preserve">     </w:t>
            </w:r>
          </w:p>
          <w:p w:rsidR="009B1A5F" w:rsidRDefault="009B1A5F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Описание и             </w:t>
            </w:r>
          </w:p>
          <w:p w:rsidR="009B1A5F" w:rsidRDefault="009B1A5F">
            <w:pPr>
              <w:pStyle w:val="ConsPlusNonformat"/>
            </w:pPr>
            <w:r>
              <w:t>интерпретация магнитно-</w:t>
            </w:r>
          </w:p>
          <w:p w:rsidR="009B1A5F" w:rsidRDefault="009B1A5F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9B1A5F" w:rsidRDefault="009B1A5F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2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A11.16.002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Биопсия желудка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9B1A5F" w:rsidRDefault="009B1A5F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37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Подкожное введение     </w:t>
            </w:r>
          </w:p>
          <w:p w:rsidR="009B1A5F" w:rsidRDefault="009B1A5F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90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Внутривенное введение  </w:t>
            </w:r>
          </w:p>
          <w:p w:rsidR="009B1A5F" w:rsidRDefault="009B1A5F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30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Ингаляционное введение </w:t>
            </w:r>
          </w:p>
          <w:p w:rsidR="009B1A5F" w:rsidRDefault="009B1A5F">
            <w:pPr>
              <w:pStyle w:val="ConsPlusNonformat"/>
            </w:pPr>
            <w:r>
              <w:t xml:space="preserve">лекарственных средств  </w:t>
            </w:r>
          </w:p>
          <w:p w:rsidR="009B1A5F" w:rsidRDefault="009B1A5F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2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A20.09.001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9B1A5F" w:rsidRDefault="009B1A5F">
            <w:pPr>
              <w:pStyle w:val="ConsPlusNonformat"/>
            </w:pPr>
            <w:proofErr w:type="gramStart"/>
            <w:r>
              <w:t>парентеральном</w:t>
            </w:r>
            <w:proofErr w:type="gramEnd"/>
            <w:r>
              <w:t xml:space="preserve"> введение</w:t>
            </w:r>
          </w:p>
          <w:p w:rsidR="009B1A5F" w:rsidRDefault="009B1A5F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10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Пособие при дефекации  </w:t>
            </w:r>
          </w:p>
          <w:p w:rsidR="009B1A5F" w:rsidRDefault="009B1A5F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A14.19.003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Постановка </w:t>
            </w:r>
            <w:proofErr w:type="gramStart"/>
            <w:r>
              <w:t>газоотводной</w:t>
            </w:r>
            <w:proofErr w:type="gramEnd"/>
          </w:p>
          <w:p w:rsidR="009B1A5F" w:rsidRDefault="009B1A5F">
            <w:pPr>
              <w:pStyle w:val="ConsPlusNonformat"/>
            </w:pPr>
            <w:r>
              <w:t xml:space="preserve">трубки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A15.31.001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Перевязки при </w:t>
            </w:r>
            <w:proofErr w:type="gramStart"/>
            <w:r>
              <w:t>полостных</w:t>
            </w:r>
            <w:proofErr w:type="gramEnd"/>
          </w:p>
          <w:p w:rsidR="009B1A5F" w:rsidRDefault="009B1A5F">
            <w:pPr>
              <w:pStyle w:val="ConsPlusNonformat"/>
            </w:pPr>
            <w:proofErr w:type="gramStart"/>
            <w:r>
              <w:t>операциях</w:t>
            </w:r>
            <w:proofErr w:type="gramEnd"/>
            <w:r>
              <w:t xml:space="preserve"> на органах   </w:t>
            </w:r>
          </w:p>
          <w:p w:rsidR="009B1A5F" w:rsidRDefault="009B1A5F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7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A24.01.003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Применение пузыря </w:t>
            </w:r>
            <w:proofErr w:type="gramStart"/>
            <w:r>
              <w:t>со</w:t>
            </w:r>
            <w:proofErr w:type="gramEnd"/>
            <w:r>
              <w:t xml:space="preserve">   </w:t>
            </w:r>
          </w:p>
          <w:p w:rsidR="009B1A5F" w:rsidRDefault="009B1A5F">
            <w:pPr>
              <w:pStyle w:val="ConsPlusNonformat"/>
            </w:pPr>
            <w:r>
              <w:t xml:space="preserve">льдом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2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A19.09.002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Дыхательные упражнения </w:t>
            </w:r>
          </w:p>
          <w:p w:rsidR="009B1A5F" w:rsidRDefault="009B1A5F">
            <w:pPr>
              <w:pStyle w:val="ConsPlusNonformat"/>
            </w:pPr>
            <w:r>
              <w:t xml:space="preserve">дренирующие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10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Обучение членов семьи  </w:t>
            </w:r>
          </w:p>
          <w:p w:rsidR="009B1A5F" w:rsidRDefault="009B1A5F">
            <w:pPr>
              <w:pStyle w:val="ConsPlusNonformat"/>
            </w:pPr>
            <w:r>
              <w:t xml:space="preserve">пациента техники его   </w:t>
            </w:r>
          </w:p>
          <w:p w:rsidR="009B1A5F" w:rsidRDefault="009B1A5F">
            <w:pPr>
              <w:pStyle w:val="ConsPlusNonformat"/>
            </w:pPr>
            <w:r>
              <w:t xml:space="preserve">перемещения и          </w:t>
            </w:r>
          </w:p>
          <w:p w:rsidR="009B1A5F" w:rsidRDefault="009B1A5F">
            <w:pPr>
              <w:pStyle w:val="ConsPlusNonformat"/>
            </w:pPr>
            <w:r>
              <w:t xml:space="preserve">размещения в постели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A14.31.016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Обучение пациента      </w:t>
            </w:r>
          </w:p>
          <w:p w:rsidR="009B1A5F" w:rsidRDefault="009B1A5F">
            <w:pPr>
              <w:pStyle w:val="ConsPlusNonformat"/>
            </w:pPr>
            <w:r>
              <w:t xml:space="preserve">самопомощи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9B1A5F" w:rsidRDefault="009B1A5F">
            <w:pPr>
              <w:pStyle w:val="ConsPlusNonformat"/>
            </w:pPr>
            <w:proofErr w:type="gramStart"/>
            <w:r>
              <w:t>перемещении</w:t>
            </w:r>
            <w:proofErr w:type="gramEnd"/>
            <w:r>
              <w:t xml:space="preserve"> в постели  </w:t>
            </w:r>
          </w:p>
          <w:p w:rsidR="009B1A5F" w:rsidRDefault="009B1A5F">
            <w:pPr>
              <w:pStyle w:val="ConsPlusNonformat"/>
            </w:pPr>
            <w:r>
              <w:t xml:space="preserve">и </w:t>
            </w:r>
            <w:proofErr w:type="gramStart"/>
            <w:r>
              <w:t>кресле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lastRenderedPageBreak/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A16.16.021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Ушивание</w:t>
            </w:r>
            <w:proofErr w:type="spellEnd"/>
            <w:r>
              <w:t xml:space="preserve"> язвы желудка  </w:t>
            </w:r>
          </w:p>
          <w:p w:rsidR="009B1A5F" w:rsidRDefault="009B1A5F">
            <w:pPr>
              <w:pStyle w:val="ConsPlusNonformat"/>
            </w:pPr>
            <w:r>
              <w:t xml:space="preserve">или 12-ой кишки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0,09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A16.16.017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Резекция желудка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A16.16.013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Иссечение язвы желудка </w:t>
            </w:r>
          </w:p>
          <w:p w:rsidR="009B1A5F" w:rsidRDefault="009B1A5F">
            <w:pPr>
              <w:pStyle w:val="ConsPlusNonformat"/>
            </w:pPr>
            <w:r>
              <w:t xml:space="preserve">или 12-перстной кишки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A16.16.020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Гастроэнтеростомия</w:t>
            </w:r>
            <w:proofErr w:type="spellEnd"/>
            <w:r>
              <w:t xml:space="preserve">     </w:t>
            </w:r>
          </w:p>
          <w:p w:rsidR="009B1A5F" w:rsidRDefault="009B1A5F">
            <w:pPr>
              <w:pStyle w:val="ConsPlusNonformat"/>
            </w:pPr>
            <w:r>
              <w:t xml:space="preserve">(без </w:t>
            </w:r>
            <w:proofErr w:type="spellStart"/>
            <w:r>
              <w:t>гастроэктомии</w:t>
            </w:r>
            <w:proofErr w:type="spellEnd"/>
            <w:r>
              <w:t xml:space="preserve">)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A16.16.019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Пилоропластика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A16.16.018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Ваготомия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Анестезиологическое    </w:t>
            </w:r>
          </w:p>
          <w:p w:rsidR="009B1A5F" w:rsidRDefault="009B1A5F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9B1A5F" w:rsidRDefault="009B1A5F">
            <w:pPr>
              <w:pStyle w:val="ConsPlusNonformat"/>
            </w:pPr>
            <w:r>
              <w:t xml:space="preserve">послеоперационное      </w:t>
            </w:r>
          </w:p>
          <w:p w:rsidR="009B1A5F" w:rsidRDefault="009B1A5F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9B1A5F" w:rsidRDefault="009B1A5F">
            <w:pPr>
              <w:pStyle w:val="ConsPlusNonformat"/>
            </w:pPr>
            <w:r>
              <w:t xml:space="preserve">консультация) врача-   </w:t>
            </w:r>
          </w:p>
          <w:p w:rsidR="009B1A5F" w:rsidRDefault="009B1A5F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Определение </w:t>
            </w:r>
            <w:proofErr w:type="spellStart"/>
            <w:r>
              <w:t>HbsAg</w:t>
            </w:r>
            <w:proofErr w:type="spellEnd"/>
            <w:r>
              <w:t xml:space="preserve">      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Определение антител    </w:t>
            </w:r>
          </w:p>
          <w:p w:rsidR="009B1A5F" w:rsidRDefault="009B1A5F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9B1A5F" w:rsidRPr="00BC1DA4" w:rsidRDefault="009B1A5F">
            <w:pPr>
              <w:pStyle w:val="ConsPlusNonformat"/>
              <w:rPr>
                <w:lang w:val="en-US"/>
              </w:rPr>
            </w:pPr>
            <w:r>
              <w:t>к</w:t>
            </w:r>
            <w:r w:rsidRPr="00BC1DA4">
              <w:rPr>
                <w:lang w:val="en-US"/>
              </w:rPr>
              <w:t xml:space="preserve"> human                </w:t>
            </w:r>
          </w:p>
          <w:p w:rsidR="009B1A5F" w:rsidRPr="00BC1DA4" w:rsidRDefault="009B1A5F">
            <w:pPr>
              <w:pStyle w:val="ConsPlusNonformat"/>
              <w:rPr>
                <w:lang w:val="en-US"/>
              </w:rPr>
            </w:pPr>
            <w:r w:rsidRPr="00BC1DA4">
              <w:rPr>
                <w:lang w:val="en-US"/>
              </w:rPr>
              <w:t xml:space="preserve">immunodeficiency virus </w:t>
            </w:r>
          </w:p>
          <w:p w:rsidR="009B1A5F" w:rsidRPr="00BC1DA4" w:rsidRDefault="009B1A5F">
            <w:pPr>
              <w:pStyle w:val="ConsPlusNonformat"/>
              <w:rPr>
                <w:lang w:val="en-US"/>
              </w:rPr>
            </w:pPr>
            <w:r w:rsidRPr="00BC1DA4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 w:rsidRPr="00BC1DA4">
              <w:rPr>
                <w:lang w:val="en-US"/>
              </w:rPr>
              <w:t xml:space="preserve">     </w:t>
            </w:r>
            <w:r>
              <w:t xml:space="preserve">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Определение антител    </w:t>
            </w:r>
          </w:p>
          <w:p w:rsidR="009B1A5F" w:rsidRDefault="009B1A5F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9B1A5F" w:rsidRPr="00BC1DA4" w:rsidRDefault="009B1A5F">
            <w:pPr>
              <w:pStyle w:val="ConsPlusNonformat"/>
              <w:rPr>
                <w:lang w:val="en-US"/>
              </w:rPr>
            </w:pPr>
            <w:r>
              <w:t>к</w:t>
            </w:r>
            <w:r w:rsidRPr="00BC1DA4">
              <w:rPr>
                <w:lang w:val="en-US"/>
              </w:rPr>
              <w:t xml:space="preserve"> human                </w:t>
            </w:r>
          </w:p>
          <w:p w:rsidR="009B1A5F" w:rsidRPr="00BC1DA4" w:rsidRDefault="009B1A5F">
            <w:pPr>
              <w:pStyle w:val="ConsPlusNonformat"/>
              <w:rPr>
                <w:lang w:val="en-US"/>
              </w:rPr>
            </w:pPr>
            <w:r w:rsidRPr="00BC1DA4">
              <w:rPr>
                <w:lang w:val="en-US"/>
              </w:rPr>
              <w:t xml:space="preserve">immunodeficiency virus </w:t>
            </w:r>
          </w:p>
          <w:p w:rsidR="009B1A5F" w:rsidRPr="00BC1DA4" w:rsidRDefault="009B1A5F">
            <w:pPr>
              <w:pStyle w:val="ConsPlusNonformat"/>
              <w:rPr>
                <w:lang w:val="en-US"/>
              </w:rPr>
            </w:pPr>
            <w:r w:rsidRPr="00BC1DA4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 w:rsidRPr="00BC1DA4">
              <w:rPr>
                <w:lang w:val="en-US"/>
              </w:rPr>
              <w:t xml:space="preserve">     </w:t>
            </w:r>
            <w:r>
              <w:t xml:space="preserve">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Определение антител    </w:t>
            </w:r>
          </w:p>
          <w:p w:rsidR="009B1A5F" w:rsidRDefault="009B1A5F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9B1A5F" w:rsidRDefault="009B1A5F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уровня    </w:t>
            </w:r>
          </w:p>
          <w:p w:rsidR="009B1A5F" w:rsidRDefault="009B1A5F">
            <w:pPr>
              <w:pStyle w:val="ConsPlusNonformat"/>
            </w:pPr>
            <w:r>
              <w:t xml:space="preserve">сывороточных           </w:t>
            </w:r>
          </w:p>
          <w:p w:rsidR="009B1A5F" w:rsidRDefault="009B1A5F">
            <w:pPr>
              <w:pStyle w:val="ConsPlusNonformat"/>
            </w:pPr>
            <w:r>
              <w:t xml:space="preserve">иммуноглобулинов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9B1A5F" w:rsidRDefault="009B1A5F">
            <w:pPr>
              <w:pStyle w:val="ConsPlusNonformat"/>
            </w:pPr>
            <w:r>
              <w:t>крови (</w:t>
            </w:r>
            <w:proofErr w:type="spellStart"/>
            <w:r>
              <w:t>IgG</w:t>
            </w:r>
            <w:proofErr w:type="spellEnd"/>
            <w:r>
              <w:t xml:space="preserve">, </w:t>
            </w:r>
            <w:proofErr w:type="spellStart"/>
            <w:r>
              <w:t>IgA</w:t>
            </w:r>
            <w:proofErr w:type="spellEnd"/>
            <w:r>
              <w:t xml:space="preserve">, </w:t>
            </w:r>
            <w:proofErr w:type="spellStart"/>
            <w:r>
              <w:t>IgM</w:t>
            </w:r>
            <w:proofErr w:type="spellEnd"/>
            <w:r>
              <w:t xml:space="preserve">)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9B1A5F" w:rsidRDefault="009B1A5F">
            <w:pPr>
              <w:pStyle w:val="ConsPlusNonformat"/>
            </w:pPr>
            <w:r>
              <w:t xml:space="preserve">групп крови (A, B, O)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Определение резус-     </w:t>
            </w:r>
          </w:p>
          <w:p w:rsidR="009B1A5F" w:rsidRDefault="009B1A5F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</w:tbl>
    <w:p w:rsidR="009B1A5F" w:rsidRDefault="009B1A5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9B1A5F">
        <w:trPr>
          <w:trHeight w:val="240"/>
        </w:trPr>
        <w:tc>
          <w:tcPr>
            <w:tcW w:w="1680" w:type="dxa"/>
          </w:tcPr>
          <w:p w:rsidR="009B1A5F" w:rsidRDefault="009B1A5F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9B1A5F" w:rsidRDefault="009B1A5F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9B1A5F" w:rsidRDefault="009B1A5F">
            <w:pPr>
              <w:pStyle w:val="ConsPlusNonformat"/>
            </w:pPr>
            <w:r>
              <w:t xml:space="preserve"> АТХ  </w:t>
            </w:r>
          </w:p>
          <w:p w:rsidR="009B1A5F" w:rsidRDefault="009B1A5F">
            <w:pPr>
              <w:pStyle w:val="ConsPlusNonformat"/>
            </w:pPr>
            <w:r>
              <w:t>группа</w:t>
            </w:r>
          </w:p>
          <w:p w:rsidR="009B1A5F" w:rsidRDefault="00840CBB">
            <w:pPr>
              <w:pStyle w:val="ConsPlusNonformat"/>
            </w:pPr>
            <w:hyperlink w:anchor="P889" w:history="1">
              <w:r w:rsidR="009B1A5F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9B1A5F" w:rsidRDefault="009B1A5F">
            <w:pPr>
              <w:pStyle w:val="ConsPlusNonformat"/>
            </w:pPr>
            <w:r>
              <w:t xml:space="preserve"> Международное </w:t>
            </w:r>
          </w:p>
          <w:p w:rsidR="009B1A5F" w:rsidRDefault="009B1A5F">
            <w:pPr>
              <w:pStyle w:val="ConsPlusNonformat"/>
            </w:pPr>
            <w:r>
              <w:t>непатентованное</w:t>
            </w:r>
          </w:p>
          <w:p w:rsidR="009B1A5F" w:rsidRDefault="009B1A5F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9B1A5F" w:rsidRDefault="009B1A5F">
            <w:pPr>
              <w:pStyle w:val="ConsPlusNonformat"/>
            </w:pPr>
            <w:r>
              <w:t xml:space="preserve"> Частота  </w:t>
            </w:r>
          </w:p>
          <w:p w:rsidR="009B1A5F" w:rsidRDefault="009B1A5F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9B1A5F" w:rsidRDefault="009B1A5F">
            <w:pPr>
              <w:pStyle w:val="ConsPlusNonformat"/>
            </w:pPr>
            <w:r>
              <w:t xml:space="preserve">  ОДД   </w:t>
            </w:r>
          </w:p>
          <w:p w:rsidR="009B1A5F" w:rsidRDefault="00840CBB">
            <w:pPr>
              <w:pStyle w:val="ConsPlusNonformat"/>
            </w:pPr>
            <w:hyperlink w:anchor="P890" w:history="1">
              <w:r w:rsidR="009B1A5F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9B1A5F" w:rsidRDefault="009B1A5F">
            <w:pPr>
              <w:pStyle w:val="ConsPlusNonformat"/>
            </w:pPr>
            <w:r>
              <w:t xml:space="preserve">  ЭКД   </w:t>
            </w:r>
          </w:p>
          <w:p w:rsidR="009B1A5F" w:rsidRDefault="00840CBB">
            <w:pPr>
              <w:pStyle w:val="ConsPlusNonformat"/>
            </w:pPr>
            <w:hyperlink w:anchor="P891" w:history="1">
              <w:r w:rsidR="009B1A5F">
                <w:rPr>
                  <w:color w:val="0000FF"/>
                </w:rPr>
                <w:t>&lt;***&gt;</w:t>
              </w:r>
            </w:hyperlink>
          </w:p>
        </w:tc>
      </w:tr>
      <w:tr w:rsidR="009B1A5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>Средства для профилактики и лечения</w:t>
            </w:r>
          </w:p>
          <w:p w:rsidR="009B1A5F" w:rsidRDefault="009B1A5F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Антибактериальные     </w:t>
            </w:r>
          </w:p>
          <w:p w:rsidR="009B1A5F" w:rsidRDefault="009B1A5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96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1,5 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15 г 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Амоксициллин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14 г 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 +     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Циластатин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20 г 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Кларитромицин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7 г  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20 г 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Цефоперазон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10 г 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0,4 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4 г  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3000" w:type="dxa"/>
            <w:gridSpan w:val="2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9B1A5F" w:rsidRDefault="009B1A5F">
            <w:pPr>
              <w:pStyle w:val="ConsPlusNonformat"/>
            </w:pPr>
            <w:r>
              <w:t xml:space="preserve">противомалярийные     </w:t>
            </w:r>
          </w:p>
          <w:p w:rsidR="009B1A5F" w:rsidRDefault="009B1A5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96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1,5 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16 г 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3000" w:type="dxa"/>
            <w:gridSpan w:val="2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Противогрибковые      </w:t>
            </w:r>
          </w:p>
          <w:p w:rsidR="009B1A5F" w:rsidRDefault="009B1A5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96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Кетоконазол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6 г  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2 г  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3000" w:type="dxa"/>
            <w:gridSpan w:val="2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9B1A5F" w:rsidRDefault="009B1A5F">
            <w:pPr>
              <w:pStyle w:val="ConsPlusNonformat"/>
            </w:pPr>
            <w:r>
              <w:t>профилактики и лечения</w:t>
            </w:r>
          </w:p>
          <w:p w:rsidR="009B1A5F" w:rsidRDefault="009B1A5F">
            <w:pPr>
              <w:pStyle w:val="ConsPlusNonformat"/>
            </w:pPr>
            <w:r>
              <w:t xml:space="preserve">инфекций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96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Бифидобактерии</w:t>
            </w:r>
            <w:proofErr w:type="spellEnd"/>
            <w:r>
              <w:t xml:space="preserve"> 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бифидум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20 доз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200 доз </w:t>
            </w:r>
          </w:p>
        </w:tc>
      </w:tr>
      <w:tr w:rsidR="009B1A5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9B1A5F" w:rsidRDefault="009B1A5F">
            <w:pPr>
              <w:pStyle w:val="ConsPlusNonformat"/>
            </w:pPr>
            <w:r>
              <w:t xml:space="preserve">систему свертывания   </w:t>
            </w:r>
          </w:p>
          <w:p w:rsidR="009B1A5F" w:rsidRDefault="009B1A5F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96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>20000 МЕ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100000 </w:t>
            </w:r>
          </w:p>
          <w:p w:rsidR="009B1A5F" w:rsidRDefault="009B1A5F">
            <w:pPr>
              <w:pStyle w:val="ConsPlusNonformat"/>
            </w:pPr>
            <w:r>
              <w:t xml:space="preserve">   МЕ  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9B1A5F" w:rsidRDefault="009B1A5F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0,3 мг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3 мг 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9B1A5F" w:rsidRDefault="009B1A5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400 мг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3000" w:type="dxa"/>
            <w:gridSpan w:val="2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Растворы и            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96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9B1A5F" w:rsidRDefault="009B1A5F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10 л 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3000" w:type="dxa"/>
            <w:gridSpan w:val="2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96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3 л   </w:t>
            </w:r>
          </w:p>
        </w:tc>
      </w:tr>
      <w:tr w:rsidR="009B1A5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96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Севофлуран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15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15 мл 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400 мг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9B1A5F" w:rsidRDefault="009B1A5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500 мг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3000" w:type="dxa"/>
            <w:gridSpan w:val="2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96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безилат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100 мг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9B1A5F" w:rsidRDefault="009B1A5F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8 мг 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,  </w:t>
            </w:r>
          </w:p>
          <w:p w:rsidR="009B1A5F" w:rsidRDefault="009B1A5F">
            <w:pPr>
              <w:pStyle w:val="ConsPlusNonformat"/>
            </w:pPr>
            <w:r>
              <w:t xml:space="preserve">хлорид и йодид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200 мг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Цисатракурия</w:t>
            </w:r>
            <w:proofErr w:type="spellEnd"/>
            <w:r>
              <w:t xml:space="preserve">   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безилат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100 мг </w:t>
            </w:r>
          </w:p>
        </w:tc>
      </w:tr>
      <w:tr w:rsidR="009B1A5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9B1A5F" w:rsidRDefault="009B1A5F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9B1A5F" w:rsidRDefault="009B1A5F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9B1A5F" w:rsidRDefault="009B1A5F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Наркотические         </w:t>
            </w:r>
          </w:p>
          <w:p w:rsidR="009B1A5F" w:rsidRDefault="009B1A5F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96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Морфин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150 мг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2 г  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5 мг 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3000" w:type="dxa"/>
            <w:gridSpan w:val="2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Ненаркотические       </w:t>
            </w:r>
          </w:p>
          <w:p w:rsidR="009B1A5F" w:rsidRDefault="009B1A5F">
            <w:pPr>
              <w:pStyle w:val="ConsPlusNonformat"/>
            </w:pPr>
            <w:r>
              <w:t xml:space="preserve">анальгетики и         </w:t>
            </w:r>
          </w:p>
          <w:p w:rsidR="009B1A5F" w:rsidRDefault="009B1A5F">
            <w:pPr>
              <w:pStyle w:val="ConsPlusNonformat"/>
            </w:pPr>
            <w:r>
              <w:t xml:space="preserve">нестероидные          </w:t>
            </w:r>
          </w:p>
          <w:p w:rsidR="009B1A5F" w:rsidRDefault="009B1A5F">
            <w:pPr>
              <w:pStyle w:val="ConsPlusNonformat"/>
            </w:pPr>
            <w:r>
              <w:t xml:space="preserve">противовоспалительные </w:t>
            </w:r>
          </w:p>
          <w:p w:rsidR="009B1A5F" w:rsidRDefault="009B1A5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96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15 г 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1,5 г 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90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450 мг </w:t>
            </w:r>
          </w:p>
        </w:tc>
      </w:tr>
      <w:tr w:rsidR="009B1A5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9B1A5F" w:rsidRDefault="009B1A5F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9B1A5F" w:rsidRDefault="009B1A5F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96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20 мг 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3000" w:type="dxa"/>
            <w:gridSpan w:val="2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60 мг  </w:t>
            </w:r>
          </w:p>
        </w:tc>
      </w:tr>
      <w:tr w:rsidR="009B1A5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9B1A5F" w:rsidRDefault="009B1A5F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Спазмолитические      </w:t>
            </w:r>
          </w:p>
          <w:p w:rsidR="009B1A5F" w:rsidRDefault="009B1A5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96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3 мг 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2400 мг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Платифиллин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0,015 г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0,45 г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3000" w:type="dxa"/>
            <w:gridSpan w:val="2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Антиферменты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96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Апротинин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>600 тыс.</w:t>
            </w:r>
          </w:p>
          <w:p w:rsidR="009B1A5F" w:rsidRDefault="009B1A5F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3200  </w:t>
            </w:r>
          </w:p>
          <w:p w:rsidR="009B1A5F" w:rsidRDefault="009B1A5F">
            <w:pPr>
              <w:pStyle w:val="ConsPlusNonformat"/>
            </w:pPr>
            <w:r>
              <w:t xml:space="preserve">тыс.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3000" w:type="dxa"/>
            <w:gridSpan w:val="2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Антациды и другие     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9B1A5F" w:rsidRDefault="009B1A5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96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Висмута        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трикалия</w:t>
            </w:r>
            <w:proofErr w:type="spellEnd"/>
            <w:r>
              <w:t xml:space="preserve">       </w:t>
            </w:r>
          </w:p>
          <w:p w:rsidR="009B1A5F" w:rsidRDefault="009B1A5F">
            <w:pPr>
              <w:pStyle w:val="ConsPlusNonformat"/>
            </w:pPr>
            <w:proofErr w:type="spellStart"/>
            <w:r>
              <w:lastRenderedPageBreak/>
              <w:t>дицитрат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lastRenderedPageBreak/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360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>10800 мг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Омепрозол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600 мг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Рабепрозол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600 мг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Ранитидин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4,2 г 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280 мг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Эзомепрозол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600 мг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3000" w:type="dxa"/>
            <w:gridSpan w:val="2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9B1A5F" w:rsidRDefault="009B1A5F">
            <w:pPr>
              <w:pStyle w:val="ConsPlusNonformat"/>
            </w:pPr>
            <w:r>
              <w:t xml:space="preserve">лечения заболеваний   </w:t>
            </w:r>
          </w:p>
          <w:p w:rsidR="009B1A5F" w:rsidRDefault="009B1A5F">
            <w:pPr>
              <w:pStyle w:val="ConsPlusNonformat"/>
            </w:pPr>
            <w:r>
              <w:t xml:space="preserve">желудочно-кишечного   </w:t>
            </w:r>
          </w:p>
          <w:p w:rsidR="009B1A5F" w:rsidRDefault="009B1A5F">
            <w:pPr>
              <w:pStyle w:val="ConsPlusNonformat"/>
            </w:pPr>
            <w:r>
              <w:t xml:space="preserve">тракта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96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90 мг 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Домперидон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90 мг  </w:t>
            </w:r>
          </w:p>
        </w:tc>
      </w:tr>
      <w:tr w:rsidR="009B1A5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9B1A5F" w:rsidRDefault="009B1A5F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Антигистаминные       </w:t>
            </w:r>
          </w:p>
          <w:p w:rsidR="009B1A5F" w:rsidRDefault="009B1A5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96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140 мг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42 мг 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420 мг </w:t>
            </w:r>
          </w:p>
        </w:tc>
      </w:tr>
      <w:tr w:rsidR="009B1A5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9B1A5F" w:rsidRDefault="009B1A5F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Вазопрессорные        </w:t>
            </w:r>
          </w:p>
          <w:p w:rsidR="009B1A5F" w:rsidRDefault="009B1A5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96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1 г  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Добутамин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1 г   </w:t>
            </w:r>
          </w:p>
        </w:tc>
      </w:tr>
      <w:tr w:rsidR="009B1A5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9B1A5F" w:rsidRDefault="009B1A5F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9B1A5F" w:rsidRDefault="009B1A5F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Электролиты, средства </w:t>
            </w:r>
          </w:p>
          <w:p w:rsidR="009B1A5F" w:rsidRDefault="009B1A5F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9B1A5F" w:rsidRDefault="009B1A5F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96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5 л  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Растворы       </w:t>
            </w:r>
          </w:p>
          <w:p w:rsidR="009B1A5F" w:rsidRDefault="009B1A5F">
            <w:pPr>
              <w:pStyle w:val="ConsPlusNonformat"/>
            </w:pPr>
            <w:r>
              <w:t xml:space="preserve">электролитные  </w:t>
            </w:r>
          </w:p>
          <w:p w:rsidR="009B1A5F" w:rsidRDefault="009B1A5F">
            <w:pPr>
              <w:pStyle w:val="ConsPlusNonformat"/>
            </w:pPr>
            <w:r>
              <w:t xml:space="preserve">моно- и поли-  </w:t>
            </w:r>
          </w:p>
          <w:p w:rsidR="009B1A5F" w:rsidRDefault="009B1A5F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2 л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15 л  </w:t>
            </w:r>
          </w:p>
        </w:tc>
      </w:tr>
      <w:tr w:rsidR="009B1A5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9B1A5F" w:rsidRDefault="009B1A5F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Неполовые гормоны,    </w:t>
            </w:r>
          </w:p>
          <w:p w:rsidR="009B1A5F" w:rsidRDefault="009B1A5F">
            <w:pPr>
              <w:pStyle w:val="ConsPlusNonformat"/>
            </w:pPr>
            <w:r>
              <w:t xml:space="preserve">синтетические         </w:t>
            </w:r>
          </w:p>
          <w:p w:rsidR="009B1A5F" w:rsidRDefault="009B1A5F">
            <w:pPr>
              <w:pStyle w:val="ConsPlusNonformat"/>
            </w:pPr>
            <w:r>
              <w:t xml:space="preserve">субстанции и          </w:t>
            </w:r>
          </w:p>
          <w:p w:rsidR="009B1A5F" w:rsidRDefault="009B1A5F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96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Октреотид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0,3 мг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3 мг 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360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1500 мг </w:t>
            </w:r>
          </w:p>
        </w:tc>
      </w:tr>
    </w:tbl>
    <w:p w:rsidR="009B1A5F" w:rsidRDefault="009B1A5F">
      <w:pPr>
        <w:pStyle w:val="ConsPlusNormal"/>
        <w:ind w:firstLine="540"/>
        <w:jc w:val="both"/>
      </w:pPr>
    </w:p>
    <w:p w:rsidR="009B1A5F" w:rsidRDefault="009B1A5F">
      <w:pPr>
        <w:pStyle w:val="ConsPlusNormal"/>
        <w:ind w:firstLine="540"/>
        <w:jc w:val="both"/>
      </w:pPr>
      <w:r>
        <w:t>--------------------------------</w:t>
      </w:r>
    </w:p>
    <w:p w:rsidR="009B1A5F" w:rsidRDefault="009B1A5F">
      <w:pPr>
        <w:pStyle w:val="ConsPlusNormal"/>
        <w:ind w:firstLine="540"/>
        <w:jc w:val="both"/>
      </w:pPr>
      <w:bookmarkStart w:id="2" w:name="P889"/>
      <w:bookmarkEnd w:id="2"/>
      <w:r>
        <w:lastRenderedPageBreak/>
        <w:t>&lt;*&gt; Анатомо-терапевтическо-химическая классификация.</w:t>
      </w:r>
    </w:p>
    <w:p w:rsidR="009B1A5F" w:rsidRDefault="009B1A5F">
      <w:pPr>
        <w:pStyle w:val="ConsPlusNormal"/>
        <w:ind w:firstLine="540"/>
        <w:jc w:val="both"/>
      </w:pPr>
      <w:bookmarkStart w:id="3" w:name="P890"/>
      <w:bookmarkEnd w:id="3"/>
      <w:r>
        <w:t>&lt;**&gt; Ориентировочная дневная доза.</w:t>
      </w:r>
    </w:p>
    <w:p w:rsidR="009B1A5F" w:rsidRDefault="009B1A5F">
      <w:pPr>
        <w:pStyle w:val="ConsPlusNormal"/>
        <w:ind w:firstLine="540"/>
        <w:jc w:val="both"/>
      </w:pPr>
      <w:bookmarkStart w:id="4" w:name="P891"/>
      <w:bookmarkEnd w:id="4"/>
      <w:r>
        <w:t>&lt;***&gt; Эквивалентная курсовая доза.</w:t>
      </w:r>
    </w:p>
    <w:p w:rsidR="009B1A5F" w:rsidRDefault="009B1A5F">
      <w:pPr>
        <w:pStyle w:val="ConsPlusNormal"/>
        <w:ind w:firstLine="540"/>
        <w:jc w:val="both"/>
      </w:pPr>
    </w:p>
    <w:p w:rsidR="009B1A5F" w:rsidRDefault="009B1A5F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9B1A5F" w:rsidRDefault="009B1A5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9B1A5F">
        <w:trPr>
          <w:trHeight w:val="240"/>
        </w:trPr>
        <w:tc>
          <w:tcPr>
            <w:tcW w:w="4200" w:type="dxa"/>
          </w:tcPr>
          <w:p w:rsidR="009B1A5F" w:rsidRDefault="009B1A5F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9B1A5F" w:rsidRDefault="009B1A5F">
            <w:pPr>
              <w:pStyle w:val="ConsPlusNonformat"/>
            </w:pPr>
            <w:r>
              <w:t xml:space="preserve">    Частота    </w:t>
            </w:r>
          </w:p>
          <w:p w:rsidR="009B1A5F" w:rsidRDefault="009B1A5F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9B1A5F" w:rsidRDefault="009B1A5F">
            <w:pPr>
              <w:pStyle w:val="ConsPlusNonformat"/>
            </w:pPr>
            <w:r>
              <w:t xml:space="preserve">   Среднее    </w:t>
            </w:r>
          </w:p>
          <w:p w:rsidR="009B1A5F" w:rsidRDefault="009B1A5F">
            <w:pPr>
              <w:pStyle w:val="ConsPlusNonformat"/>
            </w:pPr>
            <w:r>
              <w:t xml:space="preserve">  количество  </w:t>
            </w:r>
          </w:p>
        </w:tc>
      </w:tr>
      <w:tr w:rsidR="009B1A5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9B1A5F" w:rsidRDefault="009B1A5F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5 доз     </w:t>
            </w:r>
          </w:p>
        </w:tc>
      </w:tr>
      <w:tr w:rsidR="009B1A5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0,3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 дозы    </w:t>
            </w:r>
          </w:p>
        </w:tc>
      </w:tr>
    </w:tbl>
    <w:p w:rsidR="009B1A5F" w:rsidRDefault="009B1A5F">
      <w:pPr>
        <w:pStyle w:val="ConsPlusNormal"/>
        <w:ind w:firstLine="540"/>
        <w:jc w:val="both"/>
      </w:pPr>
    </w:p>
    <w:p w:rsidR="009B1A5F" w:rsidRDefault="009B1A5F">
      <w:pPr>
        <w:pStyle w:val="ConsPlusNormal"/>
        <w:jc w:val="center"/>
        <w:outlineLvl w:val="2"/>
      </w:pPr>
      <w:r>
        <w:t>Питательные смеси</w:t>
      </w:r>
    </w:p>
    <w:p w:rsidR="009B1A5F" w:rsidRDefault="009B1A5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2640"/>
        <w:gridCol w:w="1920"/>
        <w:gridCol w:w="1200"/>
        <w:gridCol w:w="1200"/>
      </w:tblGrid>
      <w:tr w:rsidR="009B1A5F">
        <w:trPr>
          <w:trHeight w:val="240"/>
        </w:trPr>
        <w:tc>
          <w:tcPr>
            <w:tcW w:w="4080" w:type="dxa"/>
            <w:gridSpan w:val="2"/>
          </w:tcPr>
          <w:p w:rsidR="009B1A5F" w:rsidRDefault="009B1A5F">
            <w:pPr>
              <w:pStyle w:val="ConsPlusNonformat"/>
            </w:pPr>
            <w:r>
              <w:t xml:space="preserve">          Наименование         </w:t>
            </w:r>
          </w:p>
        </w:tc>
        <w:tc>
          <w:tcPr>
            <w:tcW w:w="1920" w:type="dxa"/>
          </w:tcPr>
          <w:p w:rsidR="009B1A5F" w:rsidRDefault="009B1A5F">
            <w:pPr>
              <w:pStyle w:val="ConsPlusNonformat"/>
            </w:pPr>
            <w:r>
              <w:t xml:space="preserve">    Частота   </w:t>
            </w:r>
          </w:p>
          <w:p w:rsidR="009B1A5F" w:rsidRDefault="009B1A5F">
            <w:pPr>
              <w:pStyle w:val="ConsPlusNonformat"/>
            </w:pPr>
            <w:r>
              <w:t>предоставления</w:t>
            </w:r>
          </w:p>
        </w:tc>
        <w:tc>
          <w:tcPr>
            <w:tcW w:w="1200" w:type="dxa"/>
          </w:tcPr>
          <w:p w:rsidR="009B1A5F" w:rsidRDefault="009B1A5F">
            <w:pPr>
              <w:pStyle w:val="ConsPlusNonformat"/>
            </w:pPr>
            <w:r>
              <w:t xml:space="preserve">  ОДД   </w:t>
            </w:r>
          </w:p>
          <w:p w:rsidR="009B1A5F" w:rsidRDefault="00840CBB">
            <w:pPr>
              <w:pStyle w:val="ConsPlusNonformat"/>
            </w:pPr>
            <w:hyperlink w:anchor="P890" w:history="1">
              <w:r w:rsidR="009B1A5F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9B1A5F" w:rsidRDefault="009B1A5F">
            <w:pPr>
              <w:pStyle w:val="ConsPlusNonformat"/>
            </w:pPr>
            <w:r>
              <w:t xml:space="preserve">  ЭКД   </w:t>
            </w:r>
          </w:p>
          <w:p w:rsidR="009B1A5F" w:rsidRDefault="00840CBB">
            <w:pPr>
              <w:pStyle w:val="ConsPlusNonformat"/>
            </w:pPr>
            <w:hyperlink w:anchor="P891" w:history="1">
              <w:r w:rsidR="009B1A5F">
                <w:rPr>
                  <w:color w:val="0000FF"/>
                </w:rPr>
                <w:t>&lt;***&gt;</w:t>
              </w:r>
            </w:hyperlink>
          </w:p>
        </w:tc>
      </w:tr>
      <w:tr w:rsidR="009B1A5F">
        <w:trPr>
          <w:trHeight w:val="240"/>
        </w:trPr>
        <w:tc>
          <w:tcPr>
            <w:tcW w:w="4080" w:type="dxa"/>
            <w:gridSpan w:val="2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Смеси для </w:t>
            </w:r>
            <w:proofErr w:type="gramStart"/>
            <w:r>
              <w:t>парентерального</w:t>
            </w:r>
            <w:proofErr w:type="gramEnd"/>
            <w:r>
              <w:t xml:space="preserve">      </w:t>
            </w:r>
          </w:p>
          <w:p w:rsidR="009B1A5F" w:rsidRDefault="009B1A5F">
            <w:pPr>
              <w:pStyle w:val="ConsPlusNonformat"/>
            </w:pPr>
            <w:r>
              <w:t xml:space="preserve">питания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rPr>
          <w:trHeight w:val="240"/>
        </w:trPr>
        <w:tc>
          <w:tcPr>
            <w:tcW w:w="144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>Растворы аминокислот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3000 мл</w:t>
            </w:r>
          </w:p>
        </w:tc>
      </w:tr>
      <w:tr w:rsidR="009B1A5F">
        <w:tc>
          <w:tcPr>
            <w:tcW w:w="132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6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Жировые эмульсии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5000 мл</w:t>
            </w:r>
          </w:p>
        </w:tc>
      </w:tr>
      <w:tr w:rsidR="009B1A5F">
        <w:trPr>
          <w:trHeight w:val="240"/>
        </w:trPr>
        <w:tc>
          <w:tcPr>
            <w:tcW w:w="4080" w:type="dxa"/>
            <w:gridSpan w:val="2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        </w:t>
            </w:r>
          </w:p>
          <w:p w:rsidR="009B1A5F" w:rsidRDefault="009B1A5F">
            <w:pPr>
              <w:pStyle w:val="ConsPlusNonformat"/>
            </w:pPr>
            <w:r>
              <w:t xml:space="preserve">зондового питания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0,5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>10000 мл</w:t>
            </w:r>
          </w:p>
        </w:tc>
      </w:tr>
      <w:tr w:rsidR="009B1A5F">
        <w:trPr>
          <w:trHeight w:val="240"/>
        </w:trPr>
        <w:tc>
          <w:tcPr>
            <w:tcW w:w="4080" w:type="dxa"/>
            <w:gridSpan w:val="2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Смесь белковая композитная     </w:t>
            </w:r>
          </w:p>
          <w:p w:rsidR="009B1A5F" w:rsidRDefault="009B1A5F">
            <w:pPr>
              <w:pStyle w:val="ConsPlusNonformat"/>
            </w:pPr>
            <w:r>
              <w:t xml:space="preserve">сухая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20 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700 г </w:t>
            </w:r>
          </w:p>
        </w:tc>
      </w:tr>
    </w:tbl>
    <w:p w:rsidR="009B1A5F" w:rsidRDefault="009B1A5F">
      <w:pPr>
        <w:pStyle w:val="ConsPlusNormal"/>
        <w:ind w:firstLine="540"/>
        <w:jc w:val="both"/>
      </w:pPr>
    </w:p>
    <w:p w:rsidR="009B1A5F" w:rsidRDefault="009B1A5F">
      <w:pPr>
        <w:pStyle w:val="ConsPlusNormal"/>
        <w:ind w:firstLine="540"/>
        <w:jc w:val="both"/>
        <w:outlineLvl w:val="1"/>
      </w:pPr>
      <w:r>
        <w:t>3. Модель пациента:</w:t>
      </w:r>
    </w:p>
    <w:p w:rsidR="009B1A5F" w:rsidRDefault="009B1A5F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9B1A5F" w:rsidRDefault="009B1A5F">
      <w:pPr>
        <w:pStyle w:val="ConsPlusNormal"/>
        <w:ind w:firstLine="540"/>
        <w:jc w:val="both"/>
      </w:pPr>
      <w:r>
        <w:t>Нозологическая форма: язва двенадцатиперстной кишки</w:t>
      </w:r>
    </w:p>
    <w:p w:rsidR="009B1A5F" w:rsidRDefault="009B1A5F">
      <w:pPr>
        <w:pStyle w:val="ConsPlusNormal"/>
        <w:ind w:firstLine="540"/>
        <w:jc w:val="both"/>
      </w:pPr>
      <w:r>
        <w:t xml:space="preserve">Код по МКБ-10: </w:t>
      </w:r>
      <w:hyperlink r:id="rId9" w:history="1">
        <w:r>
          <w:rPr>
            <w:color w:val="0000FF"/>
          </w:rPr>
          <w:t>K26</w:t>
        </w:r>
      </w:hyperlink>
    </w:p>
    <w:p w:rsidR="009B1A5F" w:rsidRDefault="009B1A5F">
      <w:pPr>
        <w:pStyle w:val="ConsPlusNormal"/>
        <w:ind w:firstLine="540"/>
        <w:jc w:val="both"/>
      </w:pPr>
      <w:r>
        <w:t>Фаза: обострение</w:t>
      </w:r>
    </w:p>
    <w:p w:rsidR="009B1A5F" w:rsidRDefault="009B1A5F">
      <w:pPr>
        <w:pStyle w:val="ConsPlusNormal"/>
        <w:ind w:firstLine="540"/>
        <w:jc w:val="both"/>
      </w:pPr>
      <w:r>
        <w:t>Стадия: любая</w:t>
      </w:r>
    </w:p>
    <w:p w:rsidR="009B1A5F" w:rsidRDefault="009B1A5F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9B1A5F" w:rsidRDefault="009B1A5F">
      <w:pPr>
        <w:pStyle w:val="ConsPlusNormal"/>
        <w:ind w:firstLine="540"/>
        <w:jc w:val="both"/>
      </w:pPr>
      <w:r>
        <w:t xml:space="preserve">Условия оказания: стационарная помощь, </w:t>
      </w:r>
      <w:proofErr w:type="spellStart"/>
      <w:r>
        <w:t>рефрактерность</w:t>
      </w:r>
      <w:proofErr w:type="spellEnd"/>
      <w:r>
        <w:t xml:space="preserve"> к консервативной терапии</w:t>
      </w:r>
    </w:p>
    <w:p w:rsidR="009B1A5F" w:rsidRDefault="009B1A5F">
      <w:pPr>
        <w:pStyle w:val="ConsPlusNormal"/>
        <w:ind w:firstLine="540"/>
        <w:jc w:val="both"/>
      </w:pPr>
    </w:p>
    <w:p w:rsidR="009B1A5F" w:rsidRDefault="009B1A5F">
      <w:pPr>
        <w:pStyle w:val="ConsPlusNormal"/>
        <w:jc w:val="center"/>
        <w:outlineLvl w:val="2"/>
      </w:pPr>
      <w:r>
        <w:t>3.1. ЛЕЧЕНИЕ ИЗ РАСЧЕТА 21 ДЕНЬ</w:t>
      </w:r>
    </w:p>
    <w:p w:rsidR="009B1A5F" w:rsidRDefault="009B1A5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9B1A5F">
        <w:trPr>
          <w:trHeight w:val="240"/>
        </w:trPr>
        <w:tc>
          <w:tcPr>
            <w:tcW w:w="1920" w:type="dxa"/>
          </w:tcPr>
          <w:p w:rsidR="009B1A5F" w:rsidRDefault="009B1A5F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9B1A5F" w:rsidRDefault="009B1A5F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9B1A5F" w:rsidRDefault="009B1A5F">
            <w:pPr>
              <w:pStyle w:val="ConsPlusNonformat"/>
            </w:pPr>
            <w:r>
              <w:t xml:space="preserve">   Частота    </w:t>
            </w:r>
          </w:p>
          <w:p w:rsidR="009B1A5F" w:rsidRDefault="009B1A5F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9B1A5F" w:rsidRDefault="009B1A5F">
            <w:pPr>
              <w:pStyle w:val="ConsPlusNonformat"/>
            </w:pPr>
            <w:r>
              <w:t xml:space="preserve"> Среднее  </w:t>
            </w:r>
          </w:p>
          <w:p w:rsidR="009B1A5F" w:rsidRDefault="009B1A5F">
            <w:pPr>
              <w:pStyle w:val="ConsPlusNonformat"/>
            </w:pPr>
            <w:r>
              <w:t>количество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A01.16.001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Сбор анамнеза и жалоб  </w:t>
            </w:r>
          </w:p>
          <w:p w:rsidR="009B1A5F" w:rsidRDefault="009B1A5F">
            <w:pPr>
              <w:pStyle w:val="ConsPlusNonformat"/>
            </w:pPr>
            <w:r>
              <w:t xml:space="preserve">при болезнях пищевода, </w:t>
            </w:r>
          </w:p>
          <w:p w:rsidR="009B1A5F" w:rsidRDefault="009B1A5F">
            <w:pPr>
              <w:pStyle w:val="ConsPlusNonformat"/>
            </w:pPr>
            <w:r>
              <w:t xml:space="preserve">желудка, 12-перстной   </w:t>
            </w:r>
          </w:p>
          <w:p w:rsidR="009B1A5F" w:rsidRDefault="009B1A5F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28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A01.16.002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>Визуальное исследование</w:t>
            </w:r>
          </w:p>
          <w:p w:rsidR="009B1A5F" w:rsidRDefault="009B1A5F">
            <w:pPr>
              <w:pStyle w:val="ConsPlusNonformat"/>
            </w:pPr>
            <w:r>
              <w:t xml:space="preserve">при болезнях пищевода, </w:t>
            </w:r>
          </w:p>
          <w:p w:rsidR="009B1A5F" w:rsidRDefault="009B1A5F">
            <w:pPr>
              <w:pStyle w:val="ConsPlusNonformat"/>
            </w:pPr>
            <w:r>
              <w:t xml:space="preserve">желудка, 12-перстной   </w:t>
            </w:r>
          </w:p>
          <w:p w:rsidR="009B1A5F" w:rsidRDefault="009B1A5F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28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A01.16.003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Пальпация при болезнях </w:t>
            </w:r>
          </w:p>
          <w:p w:rsidR="009B1A5F" w:rsidRDefault="009B1A5F">
            <w:pPr>
              <w:pStyle w:val="ConsPlusNonformat"/>
            </w:pPr>
            <w:r>
              <w:t xml:space="preserve">пищевода, желудка,     </w:t>
            </w:r>
          </w:p>
          <w:p w:rsidR="009B1A5F" w:rsidRDefault="009B1A5F">
            <w:pPr>
              <w:pStyle w:val="ConsPlusNonformat"/>
            </w:pPr>
            <w:r>
              <w:t xml:space="preserve">12-перстной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28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A01.16.004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Перкуссия при болезнях </w:t>
            </w:r>
          </w:p>
          <w:p w:rsidR="009B1A5F" w:rsidRDefault="009B1A5F">
            <w:pPr>
              <w:pStyle w:val="ConsPlusNonformat"/>
            </w:pPr>
            <w:r>
              <w:lastRenderedPageBreak/>
              <w:t xml:space="preserve">пищевода, желудка,     </w:t>
            </w:r>
          </w:p>
          <w:p w:rsidR="009B1A5F" w:rsidRDefault="009B1A5F">
            <w:pPr>
              <w:pStyle w:val="ConsPlusNonformat"/>
            </w:pPr>
            <w:r>
              <w:t xml:space="preserve">12-перстной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28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lastRenderedPageBreak/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Аускультация           </w:t>
            </w:r>
          </w:p>
          <w:p w:rsidR="009B1A5F" w:rsidRDefault="009B1A5F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28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28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9B1A5F" w:rsidRDefault="009B1A5F">
            <w:pPr>
              <w:pStyle w:val="ConsPlusNonformat"/>
            </w:pPr>
            <w:r>
              <w:t xml:space="preserve">давления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21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42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9B1A5F" w:rsidRDefault="009B1A5F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A08.16.004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материала </w:t>
            </w:r>
          </w:p>
          <w:p w:rsidR="009B1A5F" w:rsidRDefault="009B1A5F">
            <w:pPr>
              <w:pStyle w:val="ConsPlusNonformat"/>
            </w:pPr>
            <w:r>
              <w:t xml:space="preserve">желудка на наличие     </w:t>
            </w:r>
          </w:p>
          <w:p w:rsidR="009B1A5F" w:rsidRDefault="009B1A5F">
            <w:pPr>
              <w:pStyle w:val="ConsPlusNonformat"/>
            </w:pPr>
            <w:r>
              <w:t xml:space="preserve">инфекции </w:t>
            </w:r>
            <w:proofErr w:type="spellStart"/>
            <w:r>
              <w:t>H.pylori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9B1A5F" w:rsidRDefault="009B1A5F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A09.05.007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уровня    </w:t>
            </w:r>
          </w:p>
          <w:p w:rsidR="009B1A5F" w:rsidRDefault="009B1A5F">
            <w:pPr>
              <w:pStyle w:val="ConsPlusNonformat"/>
            </w:pPr>
            <w:r>
              <w:t xml:space="preserve">железа в сыворотке     </w:t>
            </w:r>
          </w:p>
          <w:p w:rsidR="009B1A5F" w:rsidRDefault="009B1A5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уровня    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9B1A5F" w:rsidRDefault="009B1A5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2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уровня    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9B1A5F" w:rsidRDefault="009B1A5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2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Определение </w:t>
            </w:r>
            <w:proofErr w:type="spellStart"/>
            <w:r>
              <w:t>HBsAg</w:t>
            </w:r>
            <w:proofErr w:type="spellEnd"/>
            <w:r>
              <w:t xml:space="preserve">      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Определение антител    </w:t>
            </w:r>
          </w:p>
          <w:p w:rsidR="009B1A5F" w:rsidRDefault="009B1A5F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9B1A5F" w:rsidRPr="00BC1DA4" w:rsidRDefault="009B1A5F">
            <w:pPr>
              <w:pStyle w:val="ConsPlusNonformat"/>
              <w:rPr>
                <w:lang w:val="en-US"/>
              </w:rPr>
            </w:pPr>
            <w:r>
              <w:t>к</w:t>
            </w:r>
            <w:r w:rsidRPr="00BC1DA4">
              <w:rPr>
                <w:lang w:val="en-US"/>
              </w:rPr>
              <w:t xml:space="preserve"> Human                </w:t>
            </w:r>
          </w:p>
          <w:p w:rsidR="009B1A5F" w:rsidRPr="00BC1DA4" w:rsidRDefault="009B1A5F">
            <w:pPr>
              <w:pStyle w:val="ConsPlusNonformat"/>
              <w:rPr>
                <w:lang w:val="en-US"/>
              </w:rPr>
            </w:pPr>
            <w:r w:rsidRPr="00BC1DA4">
              <w:rPr>
                <w:lang w:val="en-US"/>
              </w:rPr>
              <w:t xml:space="preserve">immunodeficiency virus </w:t>
            </w:r>
          </w:p>
          <w:p w:rsidR="009B1A5F" w:rsidRPr="00BC1DA4" w:rsidRDefault="009B1A5F">
            <w:pPr>
              <w:pStyle w:val="ConsPlusNonformat"/>
              <w:rPr>
                <w:lang w:val="en-US"/>
              </w:rPr>
            </w:pPr>
            <w:r w:rsidRPr="00BC1DA4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 w:rsidRPr="00BC1DA4">
              <w:rPr>
                <w:lang w:val="en-US"/>
              </w:rPr>
              <w:t xml:space="preserve">     </w:t>
            </w:r>
            <w:r>
              <w:t xml:space="preserve">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Определение антител    </w:t>
            </w:r>
          </w:p>
          <w:p w:rsidR="009B1A5F" w:rsidRDefault="009B1A5F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9B1A5F" w:rsidRPr="00BC1DA4" w:rsidRDefault="009B1A5F">
            <w:pPr>
              <w:pStyle w:val="ConsPlusNonformat"/>
              <w:rPr>
                <w:lang w:val="en-US"/>
              </w:rPr>
            </w:pPr>
            <w:r>
              <w:t>к</w:t>
            </w:r>
            <w:r w:rsidRPr="00BC1DA4">
              <w:rPr>
                <w:lang w:val="en-US"/>
              </w:rPr>
              <w:t xml:space="preserve"> Human                </w:t>
            </w:r>
          </w:p>
          <w:p w:rsidR="009B1A5F" w:rsidRPr="00BC1DA4" w:rsidRDefault="009B1A5F">
            <w:pPr>
              <w:pStyle w:val="ConsPlusNonformat"/>
              <w:rPr>
                <w:lang w:val="en-US"/>
              </w:rPr>
            </w:pPr>
            <w:r w:rsidRPr="00BC1DA4">
              <w:rPr>
                <w:lang w:val="en-US"/>
              </w:rPr>
              <w:t xml:space="preserve">immunodeficiency virus </w:t>
            </w:r>
          </w:p>
          <w:p w:rsidR="009B1A5F" w:rsidRPr="00BC1DA4" w:rsidRDefault="009B1A5F">
            <w:pPr>
              <w:pStyle w:val="ConsPlusNonformat"/>
              <w:rPr>
                <w:lang w:val="en-US"/>
              </w:rPr>
            </w:pPr>
            <w:r w:rsidRPr="00BC1DA4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 w:rsidRPr="00BC1DA4">
              <w:rPr>
                <w:lang w:val="en-US"/>
              </w:rPr>
              <w:t xml:space="preserve">     </w:t>
            </w:r>
            <w:r>
              <w:t xml:space="preserve">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9B1A5F" w:rsidRDefault="009B1A5F">
            <w:pPr>
              <w:pStyle w:val="ConsPlusNonformat"/>
            </w:pPr>
            <w:r>
              <w:t xml:space="preserve">групп крови (A, B, O)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Определение резус-     </w:t>
            </w:r>
          </w:p>
          <w:p w:rsidR="009B1A5F" w:rsidRDefault="009B1A5F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A09.19.002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9B1A5F" w:rsidRDefault="009B1A5F">
            <w:pPr>
              <w:pStyle w:val="ConsPlusNonformat"/>
            </w:pPr>
            <w:r>
              <w:t xml:space="preserve">скрытую кровь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2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уровня    </w:t>
            </w:r>
          </w:p>
          <w:p w:rsidR="009B1A5F" w:rsidRDefault="009B1A5F">
            <w:pPr>
              <w:pStyle w:val="ConsPlusNonformat"/>
            </w:pPr>
            <w:r>
              <w:t xml:space="preserve">общего гемоглобина     </w:t>
            </w:r>
          </w:p>
          <w:p w:rsidR="009B1A5F" w:rsidRDefault="009B1A5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lastRenderedPageBreak/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уровня    </w:t>
            </w:r>
          </w:p>
          <w:p w:rsidR="009B1A5F" w:rsidRDefault="009B1A5F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цветового</w:t>
            </w:r>
            <w:proofErr w:type="gramEnd"/>
            <w:r>
              <w:t xml:space="preserve"> </w:t>
            </w:r>
          </w:p>
          <w:p w:rsidR="009B1A5F" w:rsidRDefault="009B1A5F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уровня    </w:t>
            </w:r>
          </w:p>
          <w:p w:rsidR="009B1A5F" w:rsidRDefault="009B1A5F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          </w:t>
            </w:r>
          </w:p>
          <w:p w:rsidR="009B1A5F" w:rsidRDefault="009B1A5F">
            <w:pPr>
              <w:pStyle w:val="ConsPlusNonformat"/>
            </w:pPr>
            <w:r>
              <w:t xml:space="preserve">соотношения лейкоцитов </w:t>
            </w:r>
          </w:p>
          <w:p w:rsidR="009B1A5F" w:rsidRDefault="009B1A5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Определение уровня     </w:t>
            </w:r>
          </w:p>
          <w:p w:rsidR="009B1A5F" w:rsidRDefault="009B1A5F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Исследование оседания  </w:t>
            </w:r>
          </w:p>
          <w:p w:rsidR="009B1A5F" w:rsidRDefault="009B1A5F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A25.16.001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Назначение             </w:t>
            </w:r>
          </w:p>
          <w:p w:rsidR="009B1A5F" w:rsidRDefault="009B1A5F">
            <w:pPr>
              <w:pStyle w:val="ConsPlusNonformat"/>
            </w:pPr>
            <w:r>
              <w:t xml:space="preserve">лекарственной терапии  </w:t>
            </w:r>
          </w:p>
          <w:p w:rsidR="009B1A5F" w:rsidRDefault="009B1A5F">
            <w:pPr>
              <w:pStyle w:val="ConsPlusNonformat"/>
            </w:pPr>
            <w:r>
              <w:t xml:space="preserve">при заболеваниях       </w:t>
            </w:r>
          </w:p>
          <w:p w:rsidR="009B1A5F" w:rsidRDefault="009B1A5F">
            <w:pPr>
              <w:pStyle w:val="ConsPlusNonformat"/>
            </w:pPr>
            <w:r>
              <w:t xml:space="preserve">пищевода, желудка,     </w:t>
            </w:r>
          </w:p>
          <w:p w:rsidR="009B1A5F" w:rsidRDefault="009B1A5F">
            <w:pPr>
              <w:pStyle w:val="ConsPlusNonformat"/>
            </w:pPr>
            <w:r>
              <w:t xml:space="preserve">12-перстной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21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A25.16.002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9B1A5F" w:rsidRDefault="009B1A5F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9B1A5F" w:rsidRDefault="009B1A5F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пищевода, </w:t>
            </w:r>
          </w:p>
          <w:p w:rsidR="009B1A5F" w:rsidRDefault="009B1A5F">
            <w:pPr>
              <w:pStyle w:val="ConsPlusNonformat"/>
            </w:pPr>
            <w:r>
              <w:t xml:space="preserve">желудка, 12-перстной   </w:t>
            </w:r>
          </w:p>
          <w:p w:rsidR="009B1A5F" w:rsidRDefault="009B1A5F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21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A25.16.003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Назначение лечебно-    </w:t>
            </w:r>
          </w:p>
          <w:p w:rsidR="009B1A5F" w:rsidRDefault="009B1A5F">
            <w:pPr>
              <w:pStyle w:val="ConsPlusNonformat"/>
            </w:pPr>
            <w:r>
              <w:t>оздоровительного режима</w:t>
            </w:r>
          </w:p>
          <w:p w:rsidR="009B1A5F" w:rsidRDefault="009B1A5F">
            <w:pPr>
              <w:pStyle w:val="ConsPlusNonformat"/>
            </w:pPr>
            <w:r>
              <w:t xml:space="preserve">при заболеваниях       </w:t>
            </w:r>
          </w:p>
          <w:p w:rsidR="009B1A5F" w:rsidRDefault="009B1A5F">
            <w:pPr>
              <w:pStyle w:val="ConsPlusNonformat"/>
            </w:pPr>
            <w:r>
              <w:t xml:space="preserve">пищевода, желудка,     </w:t>
            </w:r>
          </w:p>
          <w:p w:rsidR="009B1A5F" w:rsidRDefault="009B1A5F">
            <w:pPr>
              <w:pStyle w:val="ConsPlusNonformat"/>
            </w:pPr>
            <w:r>
              <w:t xml:space="preserve">12-перстной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21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Катетеризация          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9B1A5F" w:rsidRDefault="009B1A5F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Внутривенное введение  </w:t>
            </w:r>
          </w:p>
          <w:p w:rsidR="009B1A5F" w:rsidRDefault="009B1A5F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10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Подкожное введение     </w:t>
            </w:r>
          </w:p>
          <w:p w:rsidR="009B1A5F" w:rsidRDefault="009B1A5F">
            <w:pPr>
              <w:pStyle w:val="ConsPlusNonformat"/>
            </w:pPr>
            <w:r>
              <w:t xml:space="preserve">лекарственных средств  </w:t>
            </w:r>
          </w:p>
          <w:p w:rsidR="009B1A5F" w:rsidRDefault="009B1A5F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14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>Внутримышечное введение</w:t>
            </w:r>
          </w:p>
          <w:p w:rsidR="009B1A5F" w:rsidRDefault="009B1A5F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14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9B1A5F" w:rsidRDefault="009B1A5F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10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Пособие при дефекации  </w:t>
            </w:r>
          </w:p>
          <w:p w:rsidR="009B1A5F" w:rsidRDefault="009B1A5F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Постановка             </w:t>
            </w:r>
          </w:p>
          <w:p w:rsidR="009B1A5F" w:rsidRDefault="009B1A5F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9B1A5F" w:rsidRDefault="009B1A5F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9B1A5F" w:rsidRDefault="009B1A5F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5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Перемещение            </w:t>
            </w:r>
          </w:p>
          <w:p w:rsidR="009B1A5F" w:rsidRDefault="009B1A5F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9B1A5F" w:rsidRDefault="009B1A5F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5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lastRenderedPageBreak/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Размещение             </w:t>
            </w:r>
          </w:p>
          <w:p w:rsidR="009B1A5F" w:rsidRDefault="009B1A5F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9B1A5F" w:rsidRDefault="009B1A5F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5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Обучение членов семьи  </w:t>
            </w:r>
          </w:p>
          <w:p w:rsidR="009B1A5F" w:rsidRDefault="009B1A5F">
            <w:pPr>
              <w:pStyle w:val="ConsPlusNonformat"/>
            </w:pPr>
            <w:r>
              <w:t xml:space="preserve">пациента технике       </w:t>
            </w:r>
          </w:p>
          <w:p w:rsidR="009B1A5F" w:rsidRDefault="009B1A5F">
            <w:pPr>
              <w:pStyle w:val="ConsPlusNonformat"/>
            </w:pPr>
            <w:r>
              <w:t xml:space="preserve">его перемещения и      </w:t>
            </w:r>
          </w:p>
          <w:p w:rsidR="009B1A5F" w:rsidRDefault="009B1A5F">
            <w:pPr>
              <w:pStyle w:val="ConsPlusNonformat"/>
            </w:pPr>
            <w:r>
              <w:t xml:space="preserve">размещения в постели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Кормление              </w:t>
            </w:r>
          </w:p>
          <w:p w:rsidR="009B1A5F" w:rsidRDefault="009B1A5F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9B1A5F" w:rsidRDefault="009B1A5F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9B1A5F" w:rsidRDefault="009B1A5F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15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Приготовление и смена  </w:t>
            </w:r>
          </w:p>
          <w:p w:rsidR="009B1A5F" w:rsidRDefault="009B1A5F">
            <w:pPr>
              <w:pStyle w:val="ConsPlusNonformat"/>
            </w:pPr>
            <w:r>
              <w:t xml:space="preserve">постельного белья      </w:t>
            </w:r>
          </w:p>
          <w:p w:rsidR="009B1A5F" w:rsidRDefault="009B1A5F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5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Пособие по смене белья </w:t>
            </w:r>
          </w:p>
          <w:p w:rsidR="009B1A5F" w:rsidRDefault="009B1A5F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5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Уход за промежностью   </w:t>
            </w:r>
          </w:p>
          <w:p w:rsidR="009B1A5F" w:rsidRDefault="009B1A5F">
            <w:pPr>
              <w:pStyle w:val="ConsPlusNonformat"/>
            </w:pPr>
            <w:r>
              <w:t xml:space="preserve">и наружными половыми   </w:t>
            </w:r>
          </w:p>
          <w:p w:rsidR="009B1A5F" w:rsidRDefault="009B1A5F">
            <w:pPr>
              <w:pStyle w:val="ConsPlusNonformat"/>
            </w:pPr>
            <w:r>
              <w:t>органами тяжелобольного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5     </w:t>
            </w:r>
          </w:p>
        </w:tc>
      </w:tr>
      <w:tr w:rsidR="009B1A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9B1A5F" w:rsidRDefault="009B1A5F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9B1A5F" w:rsidRDefault="009B1A5F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10    </w:t>
            </w:r>
          </w:p>
        </w:tc>
      </w:tr>
    </w:tbl>
    <w:p w:rsidR="009B1A5F" w:rsidRDefault="009B1A5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9B1A5F">
        <w:trPr>
          <w:trHeight w:val="240"/>
        </w:trPr>
        <w:tc>
          <w:tcPr>
            <w:tcW w:w="1680" w:type="dxa"/>
          </w:tcPr>
          <w:p w:rsidR="009B1A5F" w:rsidRDefault="009B1A5F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9B1A5F" w:rsidRDefault="009B1A5F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9B1A5F" w:rsidRDefault="009B1A5F">
            <w:pPr>
              <w:pStyle w:val="ConsPlusNonformat"/>
            </w:pPr>
            <w:r>
              <w:t xml:space="preserve"> АТХ  </w:t>
            </w:r>
          </w:p>
          <w:p w:rsidR="009B1A5F" w:rsidRDefault="009B1A5F">
            <w:pPr>
              <w:pStyle w:val="ConsPlusNonformat"/>
            </w:pPr>
            <w:r>
              <w:t>группа</w:t>
            </w:r>
          </w:p>
          <w:p w:rsidR="009B1A5F" w:rsidRDefault="00840CBB">
            <w:pPr>
              <w:pStyle w:val="ConsPlusNonformat"/>
            </w:pPr>
            <w:hyperlink w:anchor="P1232" w:history="1">
              <w:r w:rsidR="009B1A5F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9B1A5F" w:rsidRDefault="009B1A5F">
            <w:pPr>
              <w:pStyle w:val="ConsPlusNonformat"/>
            </w:pPr>
            <w:r>
              <w:t xml:space="preserve"> Международное </w:t>
            </w:r>
          </w:p>
          <w:p w:rsidR="009B1A5F" w:rsidRDefault="009B1A5F">
            <w:pPr>
              <w:pStyle w:val="ConsPlusNonformat"/>
            </w:pPr>
            <w:r>
              <w:t>непатентованное</w:t>
            </w:r>
          </w:p>
          <w:p w:rsidR="009B1A5F" w:rsidRDefault="009B1A5F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9B1A5F" w:rsidRDefault="009B1A5F">
            <w:pPr>
              <w:pStyle w:val="ConsPlusNonformat"/>
            </w:pPr>
            <w:r>
              <w:t xml:space="preserve"> Частота  </w:t>
            </w:r>
          </w:p>
          <w:p w:rsidR="009B1A5F" w:rsidRDefault="009B1A5F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9B1A5F" w:rsidRDefault="009B1A5F">
            <w:pPr>
              <w:pStyle w:val="ConsPlusNonformat"/>
            </w:pPr>
            <w:r>
              <w:t xml:space="preserve">  ОДД   </w:t>
            </w:r>
          </w:p>
          <w:p w:rsidR="009B1A5F" w:rsidRDefault="00840CBB">
            <w:pPr>
              <w:pStyle w:val="ConsPlusNonformat"/>
            </w:pPr>
            <w:hyperlink w:anchor="P1233" w:history="1">
              <w:r w:rsidR="009B1A5F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9B1A5F" w:rsidRDefault="009B1A5F">
            <w:pPr>
              <w:pStyle w:val="ConsPlusNonformat"/>
            </w:pPr>
            <w:r>
              <w:t xml:space="preserve">  ЭКД   </w:t>
            </w:r>
          </w:p>
          <w:p w:rsidR="009B1A5F" w:rsidRDefault="00840CBB">
            <w:pPr>
              <w:pStyle w:val="ConsPlusNonformat"/>
            </w:pPr>
            <w:hyperlink w:anchor="P1234" w:history="1">
              <w:r w:rsidR="009B1A5F">
                <w:rPr>
                  <w:color w:val="0000FF"/>
                </w:rPr>
                <w:t>&lt;***&gt;</w:t>
              </w:r>
            </w:hyperlink>
          </w:p>
        </w:tc>
      </w:tr>
      <w:tr w:rsidR="009B1A5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9B1A5F" w:rsidRDefault="009B1A5F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Антациды и другие     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9B1A5F" w:rsidRDefault="009B1A5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96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Алгедрат</w:t>
            </w:r>
            <w:proofErr w:type="spellEnd"/>
            <w:r>
              <w:t xml:space="preserve"> +     </w:t>
            </w:r>
          </w:p>
          <w:p w:rsidR="009B1A5F" w:rsidRDefault="009B1A5F">
            <w:pPr>
              <w:pStyle w:val="ConsPlusNonformat"/>
            </w:pPr>
            <w:r>
              <w:t xml:space="preserve">Магния         </w:t>
            </w:r>
          </w:p>
          <w:p w:rsidR="009B1A5F" w:rsidRDefault="009B1A5F">
            <w:pPr>
              <w:pStyle w:val="ConsPlusNonformat"/>
            </w:pPr>
            <w:r>
              <w:t xml:space="preserve">гидроксид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>17,44 г/</w:t>
            </w:r>
          </w:p>
          <w:p w:rsidR="009B1A5F" w:rsidRDefault="009B1A5F">
            <w:pPr>
              <w:pStyle w:val="ConsPlusNonformat"/>
            </w:pPr>
            <w:r>
              <w:t xml:space="preserve"> 2,8 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366,24/ </w:t>
            </w:r>
          </w:p>
          <w:p w:rsidR="009B1A5F" w:rsidRDefault="009B1A5F">
            <w:pPr>
              <w:pStyle w:val="ConsPlusNonformat"/>
            </w:pPr>
            <w:r>
              <w:t xml:space="preserve"> 58,8 г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>Алюминия фосфат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48 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1008 г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Лансопразол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840 мг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840 мг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Пирензепин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2,1 г 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Рабепразол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560 мг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Ранитидин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6,3 г 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560 мг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Эзомепразол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840 мг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3000" w:type="dxa"/>
            <w:gridSpan w:val="2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Средства для лечения  </w:t>
            </w:r>
          </w:p>
          <w:p w:rsidR="009B1A5F" w:rsidRDefault="009B1A5F">
            <w:pPr>
              <w:pStyle w:val="ConsPlusNonformat"/>
            </w:pPr>
            <w:r>
              <w:t xml:space="preserve">печеночной            </w:t>
            </w:r>
          </w:p>
          <w:p w:rsidR="009B1A5F" w:rsidRDefault="009B1A5F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96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Лактулоза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10 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140 г 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Урсодеоксихоле</w:t>
            </w:r>
            <w:proofErr w:type="spellEnd"/>
            <w:r>
              <w:t>-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>14000 мг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3000" w:type="dxa"/>
            <w:gridSpan w:val="2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Спазмолитические      </w:t>
            </w:r>
          </w:p>
          <w:p w:rsidR="009B1A5F" w:rsidRDefault="009B1A5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96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Гисциона</w:t>
            </w:r>
            <w:proofErr w:type="spellEnd"/>
            <w:r>
              <w:t xml:space="preserve">       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бутилбромид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1680 мг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1680 мг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Мебеверин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8400 мг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Пинаверия</w:t>
            </w:r>
            <w:proofErr w:type="spellEnd"/>
            <w:r>
              <w:t xml:space="preserve">      </w:t>
            </w:r>
          </w:p>
          <w:p w:rsidR="009B1A5F" w:rsidRDefault="009B1A5F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3150 мг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3000" w:type="dxa"/>
            <w:gridSpan w:val="2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9B1A5F" w:rsidRDefault="009B1A5F">
            <w:pPr>
              <w:pStyle w:val="ConsPlusNonformat"/>
            </w:pPr>
            <w:r>
              <w:t xml:space="preserve">лечения заболеваний   </w:t>
            </w:r>
          </w:p>
          <w:p w:rsidR="009B1A5F" w:rsidRDefault="009B1A5F">
            <w:pPr>
              <w:pStyle w:val="ConsPlusNonformat"/>
            </w:pPr>
            <w:r>
              <w:t xml:space="preserve">желудочно-кишечного   </w:t>
            </w:r>
          </w:p>
          <w:p w:rsidR="009B1A5F" w:rsidRDefault="009B1A5F">
            <w:pPr>
              <w:pStyle w:val="ConsPlusNonformat"/>
            </w:pPr>
            <w:r>
              <w:t xml:space="preserve">тракта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96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Висмута        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трикалия</w:t>
            </w:r>
            <w:proofErr w:type="spellEnd"/>
            <w:r>
              <w:t xml:space="preserve">       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дицитрат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480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6720 мг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Диоксометилтет</w:t>
            </w:r>
            <w:proofErr w:type="spellEnd"/>
            <w:r>
              <w:t>-</w:t>
            </w:r>
          </w:p>
          <w:p w:rsidR="009B1A5F" w:rsidRDefault="009B1A5F">
            <w:pPr>
              <w:pStyle w:val="ConsPlusNonformat"/>
            </w:pPr>
            <w:proofErr w:type="spellStart"/>
            <w:r>
              <w:t>рагидропирими</w:t>
            </w:r>
            <w:proofErr w:type="spellEnd"/>
            <w:r>
              <w:t xml:space="preserve">- </w:t>
            </w:r>
          </w:p>
          <w:p w:rsidR="009B1A5F" w:rsidRDefault="009B1A5F">
            <w:pPr>
              <w:pStyle w:val="ConsPlusNonformat"/>
            </w:pPr>
            <w:r>
              <w:t xml:space="preserve">дин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1,5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31,5 мг </w:t>
            </w:r>
          </w:p>
        </w:tc>
      </w:tr>
      <w:tr w:rsidR="009B1A5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96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Домперидон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630 мг </w:t>
            </w:r>
          </w:p>
        </w:tc>
      </w:tr>
      <w:tr w:rsidR="009B1A5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96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Сукральфат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3 г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63 г  </w:t>
            </w:r>
          </w:p>
        </w:tc>
      </w:tr>
      <w:tr w:rsidR="009B1A5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>Средства для профилактики и лечения</w:t>
            </w:r>
          </w:p>
          <w:p w:rsidR="009B1A5F" w:rsidRDefault="009B1A5F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Антибактериальные     </w:t>
            </w:r>
          </w:p>
          <w:p w:rsidR="009B1A5F" w:rsidRDefault="009B1A5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96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Амоксициллин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2,0 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28,0 г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Кларитромицин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1,0 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14,0 г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84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Тетрациклин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2,0 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28,0 г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3000" w:type="dxa"/>
            <w:gridSpan w:val="2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9B1A5F" w:rsidRDefault="009B1A5F">
            <w:pPr>
              <w:pStyle w:val="ConsPlusNonformat"/>
            </w:pPr>
            <w:r>
              <w:t xml:space="preserve">противомалярийные     </w:t>
            </w:r>
          </w:p>
          <w:p w:rsidR="009B1A5F" w:rsidRDefault="009B1A5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96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1,5 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21,0 г </w:t>
            </w: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3000" w:type="dxa"/>
            <w:gridSpan w:val="2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9B1A5F" w:rsidRDefault="009B1A5F">
            <w:pPr>
              <w:pStyle w:val="ConsPlusNonformat"/>
            </w:pPr>
            <w:r>
              <w:t>профилактики и лечения</w:t>
            </w:r>
          </w:p>
          <w:p w:rsidR="009B1A5F" w:rsidRDefault="009B1A5F">
            <w:pPr>
              <w:pStyle w:val="ConsPlusNonformat"/>
            </w:pPr>
            <w:r>
              <w:t xml:space="preserve">инфекций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96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Нифурател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5600 мг </w:t>
            </w:r>
          </w:p>
        </w:tc>
      </w:tr>
      <w:tr w:rsidR="009B1A5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9B1A5F" w:rsidRDefault="009B1A5F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Прочие средства,      </w:t>
            </w:r>
          </w:p>
          <w:p w:rsidR="009B1A5F" w:rsidRDefault="009B1A5F">
            <w:pPr>
              <w:pStyle w:val="ConsPlusNonformat"/>
            </w:pPr>
            <w:r>
              <w:t xml:space="preserve">влияющие на           </w:t>
            </w:r>
          </w:p>
          <w:p w:rsidR="009B1A5F" w:rsidRDefault="009B1A5F">
            <w:pPr>
              <w:pStyle w:val="ConsPlusNonformat"/>
            </w:pPr>
            <w:r>
              <w:t xml:space="preserve">центральную нервную   </w:t>
            </w:r>
          </w:p>
          <w:p w:rsidR="009B1A5F" w:rsidRDefault="009B1A5F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</w:tr>
      <w:tr w:rsidR="009B1A5F">
        <w:tc>
          <w:tcPr>
            <w:tcW w:w="1560" w:type="dxa"/>
            <w:vMerge/>
            <w:tcBorders>
              <w:top w:val="nil"/>
            </w:tcBorders>
          </w:tcPr>
          <w:p w:rsidR="009B1A5F" w:rsidRDefault="009B1A5F"/>
        </w:tc>
        <w:tc>
          <w:tcPr>
            <w:tcW w:w="96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Гидроксизин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700 мг </w:t>
            </w:r>
          </w:p>
        </w:tc>
      </w:tr>
    </w:tbl>
    <w:p w:rsidR="009B1A5F" w:rsidRDefault="009B1A5F">
      <w:pPr>
        <w:pStyle w:val="ConsPlusNormal"/>
        <w:ind w:firstLine="540"/>
        <w:jc w:val="both"/>
      </w:pPr>
    </w:p>
    <w:p w:rsidR="009B1A5F" w:rsidRDefault="009B1A5F">
      <w:pPr>
        <w:pStyle w:val="ConsPlusNormal"/>
        <w:ind w:firstLine="540"/>
        <w:jc w:val="both"/>
      </w:pPr>
      <w:r>
        <w:t>--------------------------------</w:t>
      </w:r>
    </w:p>
    <w:p w:rsidR="009B1A5F" w:rsidRDefault="009B1A5F">
      <w:pPr>
        <w:pStyle w:val="ConsPlusNormal"/>
        <w:ind w:firstLine="540"/>
        <w:jc w:val="both"/>
      </w:pPr>
      <w:bookmarkStart w:id="5" w:name="P1232"/>
      <w:bookmarkEnd w:id="5"/>
      <w:r>
        <w:t>&lt;*&gt; Анатомо-терапевтическо-химическая классификация.</w:t>
      </w:r>
    </w:p>
    <w:p w:rsidR="009B1A5F" w:rsidRDefault="009B1A5F">
      <w:pPr>
        <w:pStyle w:val="ConsPlusNormal"/>
        <w:ind w:firstLine="540"/>
        <w:jc w:val="both"/>
      </w:pPr>
      <w:bookmarkStart w:id="6" w:name="P1233"/>
      <w:bookmarkEnd w:id="6"/>
      <w:r>
        <w:t>&lt;**&gt; Ориентировочная дневная доза.</w:t>
      </w:r>
    </w:p>
    <w:p w:rsidR="009B1A5F" w:rsidRDefault="009B1A5F">
      <w:pPr>
        <w:pStyle w:val="ConsPlusNormal"/>
        <w:ind w:firstLine="540"/>
        <w:jc w:val="both"/>
      </w:pPr>
      <w:bookmarkStart w:id="7" w:name="P1234"/>
      <w:bookmarkEnd w:id="7"/>
      <w:r>
        <w:t>&lt;***&gt; Эквивалентная курсовая доза.</w:t>
      </w:r>
    </w:p>
    <w:p w:rsidR="009B1A5F" w:rsidRDefault="009B1A5F">
      <w:pPr>
        <w:pStyle w:val="ConsPlusNormal"/>
        <w:ind w:firstLine="540"/>
        <w:jc w:val="both"/>
      </w:pPr>
    </w:p>
    <w:p w:rsidR="009B1A5F" w:rsidRDefault="009B1A5F">
      <w:pPr>
        <w:pStyle w:val="ConsPlusNormal"/>
        <w:jc w:val="center"/>
        <w:outlineLvl w:val="2"/>
      </w:pPr>
      <w:r>
        <w:lastRenderedPageBreak/>
        <w:t>Консервированная кровь человека и ее компоненты</w:t>
      </w:r>
    </w:p>
    <w:p w:rsidR="009B1A5F" w:rsidRDefault="009B1A5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9B1A5F">
        <w:trPr>
          <w:trHeight w:val="240"/>
        </w:trPr>
        <w:tc>
          <w:tcPr>
            <w:tcW w:w="4200" w:type="dxa"/>
          </w:tcPr>
          <w:p w:rsidR="009B1A5F" w:rsidRDefault="009B1A5F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9B1A5F" w:rsidRDefault="009B1A5F">
            <w:pPr>
              <w:pStyle w:val="ConsPlusNonformat"/>
            </w:pPr>
            <w:r>
              <w:t xml:space="preserve">    Частота    </w:t>
            </w:r>
          </w:p>
          <w:p w:rsidR="009B1A5F" w:rsidRDefault="009B1A5F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9B1A5F" w:rsidRDefault="009B1A5F">
            <w:pPr>
              <w:pStyle w:val="ConsPlusNonformat"/>
            </w:pPr>
            <w:r>
              <w:t xml:space="preserve">   Среднее    </w:t>
            </w:r>
          </w:p>
          <w:p w:rsidR="009B1A5F" w:rsidRDefault="009B1A5F">
            <w:pPr>
              <w:pStyle w:val="ConsPlusNonformat"/>
            </w:pPr>
            <w:r>
              <w:t xml:space="preserve">  количество  </w:t>
            </w:r>
          </w:p>
        </w:tc>
      </w:tr>
      <w:tr w:rsidR="009B1A5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3 дозы    </w:t>
            </w:r>
          </w:p>
        </w:tc>
      </w:tr>
    </w:tbl>
    <w:p w:rsidR="009B1A5F" w:rsidRDefault="009B1A5F">
      <w:pPr>
        <w:pStyle w:val="ConsPlusNormal"/>
        <w:ind w:firstLine="540"/>
        <w:jc w:val="both"/>
      </w:pPr>
    </w:p>
    <w:p w:rsidR="009B1A5F" w:rsidRDefault="009B1A5F">
      <w:pPr>
        <w:pStyle w:val="ConsPlusNormal"/>
        <w:jc w:val="center"/>
        <w:outlineLvl w:val="2"/>
      </w:pPr>
      <w:r>
        <w:t>Питательные смеси</w:t>
      </w:r>
    </w:p>
    <w:p w:rsidR="009B1A5F" w:rsidRDefault="009B1A5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1920"/>
        <w:gridCol w:w="1200"/>
        <w:gridCol w:w="1200"/>
      </w:tblGrid>
      <w:tr w:rsidR="009B1A5F">
        <w:trPr>
          <w:trHeight w:val="240"/>
        </w:trPr>
        <w:tc>
          <w:tcPr>
            <w:tcW w:w="3960" w:type="dxa"/>
          </w:tcPr>
          <w:p w:rsidR="009B1A5F" w:rsidRDefault="009B1A5F">
            <w:pPr>
              <w:pStyle w:val="ConsPlusNonformat"/>
            </w:pPr>
            <w:r>
              <w:t xml:space="preserve">          Наименование         </w:t>
            </w:r>
          </w:p>
        </w:tc>
        <w:tc>
          <w:tcPr>
            <w:tcW w:w="1920" w:type="dxa"/>
          </w:tcPr>
          <w:p w:rsidR="009B1A5F" w:rsidRDefault="009B1A5F">
            <w:pPr>
              <w:pStyle w:val="ConsPlusNonformat"/>
            </w:pPr>
            <w:r>
              <w:t xml:space="preserve">    Частота   </w:t>
            </w:r>
          </w:p>
          <w:p w:rsidR="009B1A5F" w:rsidRDefault="009B1A5F">
            <w:pPr>
              <w:pStyle w:val="ConsPlusNonformat"/>
            </w:pPr>
            <w:r>
              <w:t>предоставления</w:t>
            </w:r>
          </w:p>
        </w:tc>
        <w:tc>
          <w:tcPr>
            <w:tcW w:w="1200" w:type="dxa"/>
          </w:tcPr>
          <w:p w:rsidR="009B1A5F" w:rsidRDefault="009B1A5F">
            <w:pPr>
              <w:pStyle w:val="ConsPlusNonformat"/>
            </w:pPr>
            <w:r>
              <w:t xml:space="preserve">  ОДД   </w:t>
            </w:r>
          </w:p>
          <w:p w:rsidR="009B1A5F" w:rsidRDefault="00840CBB">
            <w:pPr>
              <w:pStyle w:val="ConsPlusNonformat"/>
            </w:pPr>
            <w:hyperlink w:anchor="P1233" w:history="1">
              <w:r w:rsidR="009B1A5F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9B1A5F" w:rsidRDefault="009B1A5F">
            <w:pPr>
              <w:pStyle w:val="ConsPlusNonformat"/>
            </w:pPr>
            <w:r>
              <w:t xml:space="preserve">  ЭКД   </w:t>
            </w:r>
          </w:p>
          <w:p w:rsidR="009B1A5F" w:rsidRDefault="00840CBB">
            <w:pPr>
              <w:pStyle w:val="ConsPlusNonformat"/>
            </w:pPr>
            <w:hyperlink w:anchor="P1234" w:history="1">
              <w:r w:rsidR="009B1A5F">
                <w:rPr>
                  <w:color w:val="0000FF"/>
                </w:rPr>
                <w:t>&lt;***&gt;</w:t>
              </w:r>
            </w:hyperlink>
          </w:p>
        </w:tc>
      </w:tr>
      <w:tr w:rsidR="009B1A5F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        </w:t>
            </w:r>
          </w:p>
          <w:p w:rsidR="009B1A5F" w:rsidRDefault="009B1A5F">
            <w:pPr>
              <w:pStyle w:val="ConsPlusNonformat"/>
            </w:pPr>
            <w:r>
              <w:t xml:space="preserve">зондового питания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0,1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>10000 мл</w:t>
            </w:r>
          </w:p>
        </w:tc>
      </w:tr>
      <w:tr w:rsidR="009B1A5F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Смесь белковая композитная     </w:t>
            </w:r>
          </w:p>
          <w:p w:rsidR="009B1A5F" w:rsidRDefault="009B1A5F">
            <w:pPr>
              <w:pStyle w:val="ConsPlusNonformat"/>
            </w:pPr>
            <w:r>
              <w:t xml:space="preserve">сухая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20 г  </w:t>
            </w:r>
          </w:p>
        </w:tc>
        <w:tc>
          <w:tcPr>
            <w:tcW w:w="1200" w:type="dxa"/>
            <w:tcBorders>
              <w:top w:val="nil"/>
            </w:tcBorders>
          </w:tcPr>
          <w:p w:rsidR="009B1A5F" w:rsidRDefault="009B1A5F">
            <w:pPr>
              <w:pStyle w:val="ConsPlusNonformat"/>
            </w:pPr>
            <w:r>
              <w:t xml:space="preserve">  700 г </w:t>
            </w:r>
          </w:p>
        </w:tc>
      </w:tr>
    </w:tbl>
    <w:p w:rsidR="009B1A5F" w:rsidRDefault="009B1A5F">
      <w:pPr>
        <w:pStyle w:val="ConsPlusNormal"/>
        <w:ind w:firstLine="540"/>
        <w:jc w:val="both"/>
      </w:pPr>
    </w:p>
    <w:p w:rsidR="009B1A5F" w:rsidRDefault="009B1A5F">
      <w:pPr>
        <w:pStyle w:val="ConsPlusNormal"/>
        <w:ind w:firstLine="540"/>
        <w:jc w:val="both"/>
      </w:pPr>
    </w:p>
    <w:p w:rsidR="009B1A5F" w:rsidRDefault="009B1A5F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D6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5F"/>
    <w:rsid w:val="00324042"/>
    <w:rsid w:val="00840CBB"/>
    <w:rsid w:val="009B1A5F"/>
    <w:rsid w:val="00BC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1A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1A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1A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B1A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1A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1A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1A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1A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1A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1A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1A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B1A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1A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1A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1A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1A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C55110DA42731B3463A8CFAF97A743CA40699F0DB9908EC66D8094167F1084CBD483D6F0BFN1a6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AC55110DA42731B3463A8CFAF97A743CA40699F0DB9908EC66D8094167F1084CBD483D6F0BFN1a6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AC55110DA42731B3463A8CFAF97A743CF4D689C0FE49A869F6182931920078382D882DFF1BB13N0a1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C55110DA42731B3463A8CFAF97A743CA40699F0DB9908EC66D8094167F1084CBD483D6F0BFN1a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0E13A-EA84-48DD-8EF1-A42D8437B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5212</Words>
  <Characters>29713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2016-11-24T08:26:00Z</dcterms:created>
  <dcterms:modified xsi:type="dcterms:W3CDTF">2016-12-12T12:54:00Z</dcterms:modified>
</cp:coreProperties>
</file>