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A3" w:rsidRDefault="00D82CA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82CA3" w:rsidRDefault="00D82CA3">
      <w:pPr>
        <w:pStyle w:val="ConsPlusTitle"/>
        <w:jc w:val="center"/>
      </w:pPr>
      <w:r>
        <w:t>РОССИЙСКОЙ ФЕДЕРАЦИИ</w:t>
      </w:r>
    </w:p>
    <w:p w:rsidR="00D82CA3" w:rsidRDefault="00D82CA3">
      <w:pPr>
        <w:pStyle w:val="ConsPlusTitle"/>
        <w:jc w:val="center"/>
      </w:pPr>
    </w:p>
    <w:p w:rsidR="00D82CA3" w:rsidRDefault="00D82CA3">
      <w:pPr>
        <w:pStyle w:val="ConsPlusTitle"/>
        <w:jc w:val="center"/>
      </w:pPr>
      <w:r>
        <w:t>ПРИКАЗ</w:t>
      </w:r>
    </w:p>
    <w:p w:rsidR="00D82CA3" w:rsidRDefault="00D82CA3">
      <w:pPr>
        <w:pStyle w:val="ConsPlusTitle"/>
        <w:jc w:val="center"/>
      </w:pPr>
    </w:p>
    <w:p w:rsidR="00D82CA3" w:rsidRDefault="00D82CA3">
      <w:pPr>
        <w:pStyle w:val="ConsPlusTitle"/>
        <w:jc w:val="center"/>
      </w:pPr>
      <w:r>
        <w:t>6 июля 2006 г.</w:t>
      </w:r>
    </w:p>
    <w:p w:rsidR="00D82CA3" w:rsidRDefault="00D82CA3">
      <w:pPr>
        <w:pStyle w:val="ConsPlusTitle"/>
        <w:jc w:val="center"/>
      </w:pPr>
    </w:p>
    <w:p w:rsidR="00D82CA3" w:rsidRDefault="00D82CA3">
      <w:pPr>
        <w:pStyle w:val="ConsPlusTitle"/>
        <w:jc w:val="center"/>
      </w:pPr>
      <w:r>
        <w:t>N 516</w:t>
      </w:r>
    </w:p>
    <w:p w:rsidR="00D82CA3" w:rsidRDefault="00D82CA3">
      <w:pPr>
        <w:pStyle w:val="ConsPlusTitle"/>
        <w:jc w:val="center"/>
      </w:pPr>
    </w:p>
    <w:p w:rsidR="00D82CA3" w:rsidRDefault="00D82CA3">
      <w:pPr>
        <w:pStyle w:val="ConsPlusTitle"/>
        <w:jc w:val="center"/>
      </w:pPr>
      <w:r>
        <w:t>ОБ УТВЕРЖДЕНИИ СТАНДАРТА МЕДИЦИНСКОЙ ПОМОЩИ</w:t>
      </w:r>
    </w:p>
    <w:p w:rsidR="00D82CA3" w:rsidRDefault="00D82CA3">
      <w:pPr>
        <w:pStyle w:val="ConsPlusTitle"/>
        <w:jc w:val="center"/>
      </w:pPr>
      <w:r>
        <w:t>БОЛЬНЫМ С АРТЕРИОВЕНОЗНЫМИ ПОРОКАМИ РАЗВИТИЯ</w:t>
      </w:r>
    </w:p>
    <w:p w:rsidR="00D82CA3" w:rsidRDefault="00D82CA3">
      <w:pPr>
        <w:pStyle w:val="ConsPlusTitle"/>
        <w:jc w:val="center"/>
      </w:pPr>
      <w:r>
        <w:t>ЦЕРЕБРАЛЬНЫХ СОСУДОВ</w:t>
      </w:r>
    </w:p>
    <w:p w:rsidR="00D82CA3" w:rsidRDefault="00D82CA3">
      <w:pPr>
        <w:pStyle w:val="ConsPlusNormal"/>
      </w:pPr>
    </w:p>
    <w:p w:rsidR="00D82CA3" w:rsidRDefault="00D82CA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D82CA3" w:rsidRDefault="00D82CA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gramStart"/>
      <w:r>
        <w:t>артериовенозными</w:t>
      </w:r>
      <w:proofErr w:type="gramEnd"/>
      <w:r>
        <w:t xml:space="preserve"> </w:t>
      </w:r>
      <w:proofErr w:type="spellStart"/>
      <w:r>
        <w:t>порокоми</w:t>
      </w:r>
      <w:proofErr w:type="spellEnd"/>
      <w:r>
        <w:t xml:space="preserve"> развития церебральных сосудов.</w:t>
      </w:r>
    </w:p>
    <w:p w:rsidR="00D82CA3" w:rsidRDefault="00D82CA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gramStart"/>
      <w:r>
        <w:t>артериовенозными</w:t>
      </w:r>
      <w:proofErr w:type="gramEnd"/>
      <w:r>
        <w:t xml:space="preserve"> </w:t>
      </w:r>
      <w:proofErr w:type="spellStart"/>
      <w:r>
        <w:t>порокоми</w:t>
      </w:r>
      <w:proofErr w:type="spellEnd"/>
      <w:r>
        <w:t xml:space="preserve"> развития церебральных сосудов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right"/>
      </w:pPr>
      <w:r>
        <w:t>Заместитель Министра</w:t>
      </w:r>
    </w:p>
    <w:p w:rsidR="00D82CA3" w:rsidRDefault="00D82CA3">
      <w:pPr>
        <w:pStyle w:val="ConsPlusNormal"/>
        <w:jc w:val="right"/>
      </w:pPr>
      <w:r>
        <w:t>В.СТАРОДУБОВ</w:t>
      </w: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right"/>
        <w:outlineLvl w:val="0"/>
      </w:pPr>
      <w:r>
        <w:t>УТВЕРЖДЕНО</w:t>
      </w:r>
    </w:p>
    <w:p w:rsidR="00D82CA3" w:rsidRDefault="00D82CA3">
      <w:pPr>
        <w:pStyle w:val="ConsPlusNormal"/>
        <w:jc w:val="right"/>
      </w:pPr>
      <w:r>
        <w:t>приказом Министерства</w:t>
      </w:r>
    </w:p>
    <w:p w:rsidR="00D82CA3" w:rsidRDefault="00D82CA3">
      <w:pPr>
        <w:pStyle w:val="ConsPlusNormal"/>
        <w:jc w:val="right"/>
      </w:pPr>
      <w:r>
        <w:t>здравоохранения и</w:t>
      </w:r>
    </w:p>
    <w:p w:rsidR="00D82CA3" w:rsidRDefault="00D82CA3">
      <w:pPr>
        <w:pStyle w:val="ConsPlusNormal"/>
        <w:jc w:val="right"/>
      </w:pPr>
      <w:r>
        <w:t>социального развития</w:t>
      </w:r>
    </w:p>
    <w:p w:rsidR="00D82CA3" w:rsidRDefault="00D82CA3">
      <w:pPr>
        <w:pStyle w:val="ConsPlusNormal"/>
        <w:jc w:val="right"/>
      </w:pPr>
      <w:r>
        <w:t>Российской Федерации</w:t>
      </w:r>
    </w:p>
    <w:p w:rsidR="00D82CA3" w:rsidRDefault="00D82CA3">
      <w:pPr>
        <w:pStyle w:val="ConsPlusNormal"/>
        <w:jc w:val="right"/>
      </w:pPr>
      <w:r>
        <w:t>от 06 июля 2006 г. N 516</w:t>
      </w: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Title"/>
        <w:jc w:val="center"/>
      </w:pPr>
      <w:bookmarkStart w:id="0" w:name="P32"/>
      <w:bookmarkEnd w:id="0"/>
      <w:r>
        <w:t>СТАНДАРТ</w:t>
      </w:r>
    </w:p>
    <w:p w:rsidR="00D82CA3" w:rsidRDefault="00D82CA3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АРТЕРИОВЕНОЗНЫМ</w:t>
      </w:r>
    </w:p>
    <w:p w:rsidR="00D82CA3" w:rsidRDefault="00D82CA3">
      <w:pPr>
        <w:pStyle w:val="ConsPlusTitle"/>
        <w:jc w:val="center"/>
      </w:pPr>
      <w:r>
        <w:t>ПОРОКОМ РАЗВИТИЯ ЦЕРЕБРАЛЬНЫХ СОСУДОВ</w:t>
      </w:r>
    </w:p>
    <w:p w:rsidR="00D82CA3" w:rsidRDefault="00D82CA3">
      <w:pPr>
        <w:pStyle w:val="ConsPlusNormal"/>
        <w:jc w:val="center"/>
      </w:pPr>
    </w:p>
    <w:p w:rsidR="00D82CA3" w:rsidRDefault="00D82CA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D82CA3" w:rsidRDefault="00D82CA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82CA3" w:rsidRDefault="00D82CA3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Артериовенозный порок развития церебральных сосудов </w:t>
      </w:r>
      <w:bookmarkEnd w:id="1"/>
      <w:r>
        <w:t>(артериовенозная аномалия развития головного мозга)</w:t>
      </w:r>
    </w:p>
    <w:p w:rsidR="00D82CA3" w:rsidRDefault="00D82CA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Q28.2</w:t>
        </w:r>
      </w:hyperlink>
    </w:p>
    <w:p w:rsidR="00D82CA3" w:rsidRDefault="00D82CA3">
      <w:pPr>
        <w:pStyle w:val="ConsPlusNormal"/>
        <w:ind w:firstLine="540"/>
        <w:jc w:val="both"/>
      </w:pPr>
      <w:r>
        <w:t>Фаза: любая</w:t>
      </w:r>
    </w:p>
    <w:p w:rsidR="00D82CA3" w:rsidRDefault="00D82CA3">
      <w:pPr>
        <w:pStyle w:val="ConsPlusNormal"/>
        <w:ind w:firstLine="540"/>
        <w:jc w:val="both"/>
      </w:pPr>
      <w:r>
        <w:t>Стадия: любая</w:t>
      </w:r>
    </w:p>
    <w:p w:rsidR="00D82CA3" w:rsidRDefault="00D82CA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82CA3" w:rsidRDefault="00D82CA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center"/>
        <w:outlineLvl w:val="2"/>
      </w:pPr>
      <w:r>
        <w:t>1.1. ДИАГНОСТИКА</w:t>
      </w:r>
    </w:p>
    <w:p w:rsidR="00D82CA3" w:rsidRDefault="00D82C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82CA3">
        <w:trPr>
          <w:trHeight w:val="240"/>
        </w:trPr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82CA3" w:rsidRDefault="00D82CA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Частота    </w:t>
            </w:r>
          </w:p>
          <w:p w:rsidR="00D82CA3" w:rsidRDefault="00D82CA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82CA3" w:rsidRDefault="00D82CA3">
            <w:pPr>
              <w:pStyle w:val="ConsPlusNonformat"/>
            </w:pPr>
            <w:r>
              <w:t xml:space="preserve"> Среднее  </w:t>
            </w:r>
          </w:p>
          <w:p w:rsidR="00D82CA3" w:rsidRDefault="00D82CA3">
            <w:pPr>
              <w:pStyle w:val="ConsPlusNonformat"/>
            </w:pPr>
            <w:r>
              <w:t>количество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Сбор анамнеза и жалоб  </w:t>
            </w:r>
          </w:p>
          <w:p w:rsidR="00D82CA3" w:rsidRDefault="00D82CA3">
            <w:pPr>
              <w:pStyle w:val="ConsPlusNonformat"/>
            </w:pPr>
            <w:r>
              <w:t xml:space="preserve">при патологии   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Визуальное исследование</w:t>
            </w:r>
          </w:p>
          <w:p w:rsidR="00D82CA3" w:rsidRDefault="00D82CA3">
            <w:pPr>
              <w:pStyle w:val="ConsPlusNonformat"/>
            </w:pPr>
            <w:r>
              <w:t xml:space="preserve">при патологии   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Пальпация при патологии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Исследования           </w:t>
            </w:r>
          </w:p>
          <w:p w:rsidR="00D82CA3" w:rsidRDefault="00D82CA3">
            <w:pPr>
              <w:pStyle w:val="ConsPlusNonformat"/>
            </w:pPr>
            <w:r>
              <w:t xml:space="preserve">чувствительной и       </w:t>
            </w:r>
          </w:p>
          <w:p w:rsidR="00D82CA3" w:rsidRDefault="00D82CA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патологии центральной  </w:t>
            </w:r>
          </w:p>
          <w:p w:rsidR="00D82CA3" w:rsidRDefault="00D82CA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Осмотр органа слуха    </w:t>
            </w:r>
          </w:p>
          <w:p w:rsidR="00D82CA3" w:rsidRDefault="00D82CA3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органа    </w:t>
            </w:r>
          </w:p>
          <w:p w:rsidR="00D82CA3" w:rsidRDefault="00D82CA3">
            <w:pPr>
              <w:pStyle w:val="ConsPlusNonformat"/>
            </w:pPr>
            <w:r>
              <w:t xml:space="preserve">слуха с помощью        </w:t>
            </w:r>
          </w:p>
          <w:p w:rsidR="00D82CA3" w:rsidRDefault="00D82CA3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D82CA3" w:rsidRDefault="00D82CA3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использованием         </w:t>
            </w:r>
          </w:p>
          <w:p w:rsidR="00D82CA3" w:rsidRDefault="00D82CA3">
            <w:pPr>
              <w:pStyle w:val="ConsPlusNonformat"/>
            </w:pPr>
            <w:r>
              <w:t xml:space="preserve">дополнительных         </w:t>
            </w:r>
          </w:p>
          <w:p w:rsidR="00D82CA3" w:rsidRDefault="00D82CA3">
            <w:pPr>
              <w:pStyle w:val="ConsPlusNonformat"/>
            </w:pPr>
            <w:r>
              <w:t xml:space="preserve">источников света,      </w:t>
            </w:r>
          </w:p>
          <w:p w:rsidR="00D82CA3" w:rsidRDefault="00D82CA3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 xml:space="preserve">дыхательной и          </w:t>
            </w:r>
          </w:p>
          <w:p w:rsidR="00D82CA3" w:rsidRDefault="00D82CA3">
            <w:pPr>
              <w:pStyle w:val="ConsPlusNonformat"/>
            </w:pPr>
            <w:r>
              <w:t xml:space="preserve">обонятельной функции   </w:t>
            </w:r>
          </w:p>
          <w:p w:rsidR="00D82CA3" w:rsidRDefault="00D82CA3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D82CA3" w:rsidRDefault="00D82CA3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Исследование сред глаза</w:t>
            </w:r>
          </w:p>
          <w:p w:rsidR="00D82CA3" w:rsidRDefault="00D82CA3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дефектов   </w:t>
            </w:r>
          </w:p>
          <w:p w:rsidR="00D82CA3" w:rsidRDefault="00D82CA3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Ультразвуковое  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Ультразвуковое  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Электростимуляция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D82CA3" w:rsidRDefault="00D82CA3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 xml:space="preserve">критической частоты    </w:t>
            </w:r>
          </w:p>
          <w:p w:rsidR="00D82CA3" w:rsidRDefault="00D82CA3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Компьютерная           </w:t>
            </w:r>
          </w:p>
          <w:p w:rsidR="00D82CA3" w:rsidRDefault="00D82CA3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Магнитно-резонансная   </w:t>
            </w:r>
          </w:p>
          <w:p w:rsidR="00D82CA3" w:rsidRDefault="00D82CA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нервной системы и      </w:t>
            </w:r>
          </w:p>
          <w:p w:rsidR="00D82CA3" w:rsidRDefault="00D82CA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Описание и             </w:t>
            </w:r>
          </w:p>
          <w:p w:rsidR="00D82CA3" w:rsidRDefault="00D82CA3">
            <w:pPr>
              <w:pStyle w:val="ConsPlusNonformat"/>
            </w:pPr>
            <w:r>
              <w:t xml:space="preserve">интерпретация          </w:t>
            </w:r>
          </w:p>
          <w:p w:rsidR="00D82CA3" w:rsidRDefault="00D82CA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Описание и             </w:t>
            </w:r>
          </w:p>
          <w:p w:rsidR="00D82CA3" w:rsidRDefault="00D82CA3">
            <w:pPr>
              <w:pStyle w:val="ConsPlusNonformat"/>
            </w:pPr>
            <w:r>
              <w:t>интерпретация магнитно-</w:t>
            </w:r>
          </w:p>
          <w:p w:rsidR="00D82CA3" w:rsidRDefault="00D82CA3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Описание, интерпретация</w:t>
            </w:r>
          </w:p>
          <w:p w:rsidR="00D82CA3" w:rsidRDefault="00D82CA3">
            <w:pPr>
              <w:pStyle w:val="ConsPlusNonformat"/>
            </w:pPr>
            <w:r>
              <w:t xml:space="preserve">и расшифровка данных   </w:t>
            </w:r>
          </w:p>
          <w:p w:rsidR="00D82CA3" w:rsidRDefault="00D82CA3">
            <w:pPr>
              <w:pStyle w:val="ConsPlusNonformat"/>
            </w:pPr>
            <w:r>
              <w:t xml:space="preserve">электрофизиологических </w:t>
            </w:r>
          </w:p>
          <w:p w:rsidR="00D82CA3" w:rsidRDefault="00D82CA3">
            <w:pPr>
              <w:pStyle w:val="ConsPlusNonformat"/>
            </w:pPr>
            <w:r>
              <w:t xml:space="preserve">методов исследования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антигена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антитела   </w:t>
            </w:r>
          </w:p>
          <w:p w:rsidR="00D82CA3" w:rsidRDefault="00D82CA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82CA3" w:rsidRDefault="00D82CA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антител    </w:t>
            </w:r>
          </w:p>
          <w:p w:rsidR="00D82CA3" w:rsidRDefault="00D82CA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82CA3" w:rsidRPr="00D82CA3" w:rsidRDefault="00D82CA3">
            <w:pPr>
              <w:pStyle w:val="ConsPlusNonformat"/>
              <w:rPr>
                <w:lang w:val="en-US"/>
              </w:rPr>
            </w:pPr>
            <w:r>
              <w:t>к</w:t>
            </w:r>
            <w:r w:rsidRPr="00D82CA3">
              <w:rPr>
                <w:lang w:val="en-US"/>
              </w:rPr>
              <w:t xml:space="preserve"> Human                </w:t>
            </w:r>
          </w:p>
          <w:p w:rsidR="00D82CA3" w:rsidRPr="00D82CA3" w:rsidRDefault="00D82CA3">
            <w:pPr>
              <w:pStyle w:val="ConsPlusNonformat"/>
              <w:rPr>
                <w:lang w:val="en-US"/>
              </w:rPr>
            </w:pPr>
            <w:r w:rsidRPr="00D82CA3">
              <w:rPr>
                <w:lang w:val="en-US"/>
              </w:rPr>
              <w:lastRenderedPageBreak/>
              <w:t xml:space="preserve">immunodeficiency virus </w:t>
            </w:r>
          </w:p>
          <w:p w:rsidR="00D82CA3" w:rsidRPr="00D82CA3" w:rsidRDefault="00D82CA3">
            <w:pPr>
              <w:pStyle w:val="ConsPlusNonformat"/>
              <w:rPr>
                <w:lang w:val="en-US"/>
              </w:rPr>
            </w:pPr>
            <w:r w:rsidRPr="00D82CA3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 w:rsidRPr="00D82CA3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антител    </w:t>
            </w:r>
          </w:p>
          <w:p w:rsidR="00D82CA3" w:rsidRDefault="00D82CA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82CA3" w:rsidRPr="00D82CA3" w:rsidRDefault="00D82CA3">
            <w:pPr>
              <w:pStyle w:val="ConsPlusNonformat"/>
              <w:rPr>
                <w:lang w:val="en-US"/>
              </w:rPr>
            </w:pPr>
            <w:r>
              <w:t>к</w:t>
            </w:r>
            <w:r w:rsidRPr="00D82CA3">
              <w:rPr>
                <w:lang w:val="en-US"/>
              </w:rPr>
              <w:t xml:space="preserve"> Human                </w:t>
            </w:r>
          </w:p>
          <w:p w:rsidR="00D82CA3" w:rsidRPr="00D82CA3" w:rsidRDefault="00D82CA3">
            <w:pPr>
              <w:pStyle w:val="ConsPlusNonformat"/>
              <w:rPr>
                <w:lang w:val="en-US"/>
              </w:rPr>
            </w:pPr>
            <w:r w:rsidRPr="00D82CA3">
              <w:rPr>
                <w:lang w:val="en-US"/>
              </w:rPr>
              <w:t xml:space="preserve">immunodeficiency virus </w:t>
            </w:r>
          </w:p>
          <w:p w:rsidR="00D82CA3" w:rsidRPr="00D82CA3" w:rsidRDefault="00D82CA3">
            <w:pPr>
              <w:pStyle w:val="ConsPlusNonformat"/>
              <w:rPr>
                <w:lang w:val="en-US"/>
              </w:rPr>
            </w:pPr>
            <w:r w:rsidRPr="00D82CA3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 w:rsidRPr="00D82CA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резус-     </w:t>
            </w:r>
          </w:p>
          <w:p w:rsidR="00D82CA3" w:rsidRDefault="00D82CA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Церебральная           </w:t>
            </w:r>
          </w:p>
          <w:p w:rsidR="00D82CA3" w:rsidRDefault="00D82CA3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</w:tbl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center"/>
        <w:outlineLvl w:val="2"/>
      </w:pPr>
      <w:r>
        <w:t>1.2. ЛЕЧЕНИЕ ИЗ РАСЧЕТА 14 ДНЕЙ</w:t>
      </w:r>
    </w:p>
    <w:p w:rsidR="00D82CA3" w:rsidRDefault="00D82CA3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82CA3">
        <w:trPr>
          <w:trHeight w:val="240"/>
        </w:trPr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82CA3" w:rsidRDefault="00D82CA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Частота    </w:t>
            </w:r>
          </w:p>
          <w:p w:rsidR="00D82CA3" w:rsidRDefault="00D82CA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82CA3" w:rsidRDefault="00D82CA3">
            <w:pPr>
              <w:pStyle w:val="ConsPlusNonformat"/>
            </w:pPr>
            <w:r>
              <w:t xml:space="preserve"> Среднее  </w:t>
            </w:r>
          </w:p>
          <w:p w:rsidR="00D82CA3" w:rsidRDefault="00D82CA3">
            <w:pPr>
              <w:pStyle w:val="ConsPlusNonformat"/>
            </w:pPr>
            <w:r>
              <w:t>количество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Сбор анамнеза и жалоб  </w:t>
            </w:r>
          </w:p>
          <w:p w:rsidR="00D82CA3" w:rsidRDefault="00D82CA3">
            <w:pPr>
              <w:pStyle w:val="ConsPlusNonformat"/>
            </w:pPr>
            <w:r>
              <w:t xml:space="preserve">при патологии   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Визуальное исследование</w:t>
            </w:r>
          </w:p>
          <w:p w:rsidR="00D82CA3" w:rsidRDefault="00D82CA3">
            <w:pPr>
              <w:pStyle w:val="ConsPlusNonformat"/>
            </w:pPr>
            <w:r>
              <w:t xml:space="preserve">при патологии   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Пальпация при патологии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Исследования           </w:t>
            </w:r>
          </w:p>
          <w:p w:rsidR="00D82CA3" w:rsidRDefault="00D82CA3">
            <w:pPr>
              <w:pStyle w:val="ConsPlusNonformat"/>
            </w:pPr>
            <w:r>
              <w:t xml:space="preserve">чувствительной и       </w:t>
            </w:r>
          </w:p>
          <w:p w:rsidR="00D82CA3" w:rsidRDefault="00D82CA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патологии центральной  </w:t>
            </w:r>
          </w:p>
          <w:p w:rsidR="00D82CA3" w:rsidRDefault="00D82CA3">
            <w:pPr>
              <w:pStyle w:val="ConsPlusNonformat"/>
            </w:pPr>
            <w:r>
              <w:t xml:space="preserve">нервной системы и      </w:t>
            </w:r>
          </w:p>
          <w:p w:rsidR="00D82CA3" w:rsidRDefault="00D82CA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Регистрация            </w:t>
            </w:r>
          </w:p>
          <w:p w:rsidR="00D82CA3" w:rsidRDefault="00D82CA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Расшифровка, описание и</w:t>
            </w:r>
          </w:p>
          <w:p w:rsidR="00D82CA3" w:rsidRDefault="00D82CA3">
            <w:pPr>
              <w:pStyle w:val="ConsPlusNonformat"/>
            </w:pPr>
            <w:r>
              <w:t xml:space="preserve">интерпретация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82CA3" w:rsidRDefault="00D82CA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Описание и             </w:t>
            </w:r>
          </w:p>
          <w:p w:rsidR="00D82CA3" w:rsidRDefault="00D82CA3">
            <w:pPr>
              <w:pStyle w:val="ConsPlusNonformat"/>
            </w:pPr>
            <w:r>
              <w:t xml:space="preserve">интерпретация          </w:t>
            </w:r>
          </w:p>
          <w:p w:rsidR="00D82CA3" w:rsidRDefault="00D82CA3">
            <w:pPr>
              <w:pStyle w:val="ConsPlusNonformat"/>
            </w:pPr>
            <w:r>
              <w:t xml:space="preserve">рентгенографических    </w:t>
            </w:r>
          </w:p>
          <w:p w:rsidR="00D82CA3" w:rsidRDefault="00D82CA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Компьютерная томография</w:t>
            </w:r>
          </w:p>
          <w:p w:rsidR="00D82CA3" w:rsidRDefault="00D82CA3">
            <w:pPr>
              <w:pStyle w:val="ConsPlusNonformat"/>
            </w:pPr>
            <w:r>
              <w:lastRenderedPageBreak/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Описание и             </w:t>
            </w:r>
          </w:p>
          <w:p w:rsidR="00D82CA3" w:rsidRDefault="00D82CA3">
            <w:pPr>
              <w:pStyle w:val="ConsPlusNonformat"/>
            </w:pPr>
            <w:r>
              <w:t xml:space="preserve">интерпретация          </w:t>
            </w:r>
          </w:p>
          <w:p w:rsidR="00D82CA3" w:rsidRDefault="00D82CA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2,4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Дуплексное сканирование</w:t>
            </w:r>
          </w:p>
          <w:p w:rsidR="00D82CA3" w:rsidRDefault="00D82CA3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Дуплексное сканирование</w:t>
            </w:r>
          </w:p>
          <w:p w:rsidR="00D82CA3" w:rsidRDefault="00D82CA3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Ультразвуковая         </w:t>
            </w:r>
          </w:p>
          <w:p w:rsidR="00D82CA3" w:rsidRDefault="00D82CA3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Ультразвуковая         </w:t>
            </w:r>
          </w:p>
          <w:p w:rsidR="00D82CA3" w:rsidRDefault="00D82CA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A05.23.001.001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Электроэнцефалография  </w:t>
            </w:r>
          </w:p>
          <w:p w:rsidR="00D82CA3" w:rsidRDefault="00D82CA3">
            <w:pPr>
              <w:pStyle w:val="ConsPlusNonformat"/>
            </w:pPr>
            <w:r>
              <w:t xml:space="preserve">с нагрузочными пробами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0,45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A05.23.001.002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Электроэнцефалография  </w:t>
            </w:r>
          </w:p>
          <w:p w:rsidR="00D82CA3" w:rsidRDefault="00D82CA3">
            <w:pPr>
              <w:pStyle w:val="ConsPlusNonformat"/>
            </w:pPr>
            <w:r>
              <w:t xml:space="preserve">с </w:t>
            </w:r>
            <w:proofErr w:type="spellStart"/>
            <w:r>
              <w:t>видеомониторингом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вызванных потенциалов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Регистрация            </w:t>
            </w:r>
          </w:p>
          <w:p w:rsidR="00D82CA3" w:rsidRDefault="00D82CA3">
            <w:pPr>
              <w:pStyle w:val="ConsPlusNonformat"/>
            </w:pPr>
            <w:r>
              <w:t xml:space="preserve">соматосенсорных        </w:t>
            </w:r>
          </w:p>
          <w:p w:rsidR="00D82CA3" w:rsidRDefault="00D82CA3">
            <w:pPr>
              <w:pStyle w:val="ConsPlusNonformat"/>
            </w:pPr>
            <w:r>
              <w:t xml:space="preserve">вызванных потенциалов  </w:t>
            </w:r>
          </w:p>
          <w:p w:rsidR="00D82CA3" w:rsidRDefault="00D82CA3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вызванных потенциалов  </w:t>
            </w:r>
          </w:p>
          <w:p w:rsidR="00D82CA3" w:rsidRDefault="00D82CA3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Описание, интерпретация</w:t>
            </w:r>
          </w:p>
          <w:p w:rsidR="00D82CA3" w:rsidRDefault="00D82CA3">
            <w:pPr>
              <w:pStyle w:val="ConsPlusNonformat"/>
            </w:pPr>
            <w:r>
              <w:t xml:space="preserve">и расшифровка данных   </w:t>
            </w:r>
          </w:p>
          <w:p w:rsidR="00D82CA3" w:rsidRDefault="00D82CA3">
            <w:pPr>
              <w:pStyle w:val="ConsPlusNonformat"/>
            </w:pPr>
            <w:r>
              <w:t xml:space="preserve">электрофизиологических </w:t>
            </w:r>
          </w:p>
          <w:p w:rsidR="00D82CA3" w:rsidRDefault="00D82CA3">
            <w:pPr>
              <w:pStyle w:val="ConsPlusNonformat"/>
            </w:pPr>
            <w:r>
              <w:t xml:space="preserve">методов исследования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Исследование лейкоцитов</w:t>
            </w:r>
          </w:p>
          <w:p w:rsidR="00D82CA3" w:rsidRDefault="00D82CA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оседания  </w:t>
            </w:r>
          </w:p>
          <w:p w:rsidR="00D82CA3" w:rsidRDefault="00D82CA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Бактериологическое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Микроскопическое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осадка    </w:t>
            </w:r>
          </w:p>
          <w:p w:rsidR="00D82CA3" w:rsidRDefault="00D82CA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           </w:t>
            </w:r>
          </w:p>
          <w:p w:rsidR="00D82CA3" w:rsidRDefault="00D82CA3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82CA3" w:rsidRDefault="00D82CA3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Микробиологическое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аэробные и             </w:t>
            </w:r>
          </w:p>
          <w:p w:rsidR="00D82CA3" w:rsidRDefault="00D82CA3">
            <w:pPr>
              <w:pStyle w:val="ConsPlusNonformat"/>
            </w:pPr>
            <w:r>
              <w:t xml:space="preserve">факультативно-  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условно-    </w:t>
            </w:r>
          </w:p>
          <w:p w:rsidR="00D82CA3" w:rsidRDefault="00D82CA3">
            <w:pPr>
              <w:pStyle w:val="ConsPlusNonformat"/>
            </w:pPr>
            <w:r>
              <w:t xml:space="preserve">патогенные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82CA3" w:rsidRDefault="00D82CA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8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>свободного и связанного</w:t>
            </w:r>
          </w:p>
          <w:p w:rsidR="00D82CA3" w:rsidRDefault="00D82CA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гамма-       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5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Активированное         </w:t>
            </w:r>
          </w:p>
          <w:p w:rsidR="00D82CA3" w:rsidRDefault="00D82CA3">
            <w:pPr>
              <w:pStyle w:val="ConsPlusNonformat"/>
            </w:pPr>
            <w:r>
              <w:t xml:space="preserve">частичное    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 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D82CA3" w:rsidRDefault="00D82CA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D82CA3" w:rsidRDefault="00D82CA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уровня     </w:t>
            </w:r>
          </w:p>
          <w:p w:rsidR="00D82CA3" w:rsidRDefault="00D82CA3">
            <w:pPr>
              <w:pStyle w:val="ConsPlusNonformat"/>
            </w:pPr>
            <w:r>
              <w:t xml:space="preserve">продуктов    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Внутривенное введение  </w:t>
            </w:r>
          </w:p>
          <w:p w:rsidR="00D82CA3" w:rsidRDefault="00D82CA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средств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D82CA3" w:rsidRDefault="00D82CA3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Цитологическое  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Микроскопическое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 xml:space="preserve">спинномозговой         </w:t>
            </w:r>
          </w:p>
          <w:p w:rsidR="00D82CA3" w:rsidRDefault="00D82CA3">
            <w:pPr>
              <w:pStyle w:val="ConsPlusNonformat"/>
            </w:pPr>
            <w:r>
              <w:t xml:space="preserve">жидкости, подсчет      </w:t>
            </w:r>
          </w:p>
          <w:p w:rsidR="00D82CA3" w:rsidRDefault="00D82CA3">
            <w:pPr>
              <w:pStyle w:val="ConsPlusNonformat"/>
            </w:pPr>
            <w:r>
              <w:t>клеток в счетной камере</w:t>
            </w:r>
          </w:p>
          <w:p w:rsidR="00D82CA3" w:rsidRDefault="00D82CA3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r>
              <w:lastRenderedPageBreak/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D82CA3" w:rsidRDefault="00D82CA3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уровня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лактата</w:t>
            </w:r>
            <w:proofErr w:type="spellEnd"/>
            <w:r>
              <w:t xml:space="preserve"> в              </w:t>
            </w:r>
          </w:p>
          <w:p w:rsidR="00D82CA3" w:rsidRDefault="00D82CA3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Микробиологическое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>спинномозговой жидкости</w:t>
            </w:r>
          </w:p>
          <w:p w:rsidR="00D82CA3" w:rsidRDefault="00D82CA3">
            <w:pPr>
              <w:pStyle w:val="ConsPlusNonformat"/>
            </w:pPr>
            <w:r>
              <w:t xml:space="preserve">на аэробные и          </w:t>
            </w:r>
          </w:p>
          <w:p w:rsidR="00D82CA3" w:rsidRDefault="00D82CA3">
            <w:pPr>
              <w:pStyle w:val="ConsPlusNonformat"/>
            </w:pPr>
            <w:r>
              <w:t xml:space="preserve">факультативно-  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условно-    </w:t>
            </w:r>
          </w:p>
          <w:p w:rsidR="00D82CA3" w:rsidRDefault="00D82CA3">
            <w:pPr>
              <w:pStyle w:val="ConsPlusNonformat"/>
            </w:pPr>
            <w:r>
              <w:t xml:space="preserve">патогенные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Микробиологическое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>спинномозговой жидкости</w:t>
            </w:r>
          </w:p>
          <w:p w:rsidR="00D82CA3" w:rsidRDefault="00D82CA3">
            <w:pPr>
              <w:pStyle w:val="ConsPlusNonformat"/>
            </w:pPr>
            <w:proofErr w:type="gramStart"/>
            <w:r>
              <w:t xml:space="preserve">на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</w:t>
            </w:r>
            <w:proofErr w:type="gramEnd"/>
          </w:p>
          <w:p w:rsidR="00D82CA3" w:rsidRDefault="00D82CA3">
            <w:pPr>
              <w:pStyle w:val="ConsPlusNonformat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Внутримышечное введение</w:t>
            </w:r>
          </w:p>
          <w:p w:rsidR="00D82CA3" w:rsidRDefault="00D82CA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82CA3" w:rsidRDefault="00D82CA3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Катетеризация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D82CA3" w:rsidRDefault="00D82CA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7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Перемещение      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45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Размещение       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Транспортировка  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тяжелобольного внутри  </w:t>
            </w:r>
          </w:p>
          <w:p w:rsidR="00D82CA3" w:rsidRDefault="00D82CA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Приготовление и смена  </w:t>
            </w:r>
          </w:p>
          <w:p w:rsidR="00D82CA3" w:rsidRDefault="00D82CA3">
            <w:pPr>
              <w:pStyle w:val="ConsPlusNonformat"/>
            </w:pPr>
            <w:r>
              <w:t xml:space="preserve">постельного белья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Обучение членов семьи  </w:t>
            </w:r>
          </w:p>
          <w:p w:rsidR="00D82CA3" w:rsidRDefault="00D82CA3">
            <w:pPr>
              <w:pStyle w:val="ConsPlusNonformat"/>
            </w:pPr>
            <w:r>
              <w:t xml:space="preserve">пациента технике его   </w:t>
            </w:r>
          </w:p>
          <w:p w:rsidR="00D82CA3" w:rsidRDefault="00D82CA3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Пособие по смене белья </w:t>
            </w:r>
          </w:p>
          <w:p w:rsidR="00D82CA3" w:rsidRDefault="00D82CA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Измерение частоты      </w:t>
            </w:r>
          </w:p>
          <w:p w:rsidR="00D82CA3" w:rsidRDefault="00D82CA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82CA3" w:rsidRDefault="00D82CA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кожей          </w:t>
            </w:r>
          </w:p>
          <w:p w:rsidR="00D82CA3" w:rsidRDefault="00D82CA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Оценка степени риска   </w:t>
            </w:r>
          </w:p>
          <w:p w:rsidR="00D82CA3" w:rsidRDefault="00D82CA3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волосами,      </w:t>
            </w:r>
          </w:p>
          <w:p w:rsidR="00D82CA3" w:rsidRDefault="00D82CA3">
            <w:pPr>
              <w:pStyle w:val="ConsPlusNonformat"/>
            </w:pPr>
            <w:r>
              <w:t xml:space="preserve">ногтями, бритье  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полостью рта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7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Пособие по смене белья </w:t>
            </w:r>
          </w:p>
          <w:p w:rsidR="00D82CA3" w:rsidRDefault="00D82CA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Пособие при недержании </w:t>
            </w:r>
          </w:p>
          <w:p w:rsidR="00D82CA3" w:rsidRDefault="00D82CA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1,8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Кормление              </w:t>
            </w:r>
          </w:p>
          <w:p w:rsidR="00D82CA3" w:rsidRDefault="00D82CA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промежностью и </w:t>
            </w:r>
          </w:p>
          <w:p w:rsidR="00D82CA3" w:rsidRDefault="00D82CA3">
            <w:pPr>
              <w:pStyle w:val="ConsPlusNonformat"/>
            </w:pPr>
            <w:r>
              <w:t xml:space="preserve">наружными половыми     </w:t>
            </w:r>
          </w:p>
          <w:p w:rsidR="00D82CA3" w:rsidRDefault="00D82CA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Психологическая        </w:t>
            </w:r>
          </w:p>
          <w:p w:rsidR="00D82CA3" w:rsidRDefault="00D82CA3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Бритье кожи            </w:t>
            </w:r>
          </w:p>
          <w:p w:rsidR="00D82CA3" w:rsidRDefault="00D82CA3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Постановка             </w:t>
            </w:r>
          </w:p>
          <w:p w:rsidR="00D82CA3" w:rsidRDefault="00D82CA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Осмотр органа слуха    </w:t>
            </w:r>
          </w:p>
          <w:p w:rsidR="00D82CA3" w:rsidRDefault="00D82CA3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органа    </w:t>
            </w:r>
          </w:p>
          <w:p w:rsidR="00D82CA3" w:rsidRDefault="00D82CA3">
            <w:pPr>
              <w:pStyle w:val="ConsPlusNonformat"/>
            </w:pPr>
            <w:r>
              <w:t xml:space="preserve">слуха с помощью        </w:t>
            </w:r>
          </w:p>
          <w:p w:rsidR="00D82CA3" w:rsidRDefault="00D82CA3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D82CA3" w:rsidRDefault="00D82CA3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использованием         </w:t>
            </w:r>
          </w:p>
          <w:p w:rsidR="00D82CA3" w:rsidRDefault="00D82CA3">
            <w:pPr>
              <w:pStyle w:val="ConsPlusNonformat"/>
            </w:pPr>
            <w:r>
              <w:lastRenderedPageBreak/>
              <w:t xml:space="preserve">дополнительных         </w:t>
            </w:r>
          </w:p>
          <w:p w:rsidR="00D82CA3" w:rsidRDefault="00D82CA3">
            <w:pPr>
              <w:pStyle w:val="ConsPlusNonformat"/>
            </w:pPr>
            <w:r>
              <w:t xml:space="preserve">источников света,      </w:t>
            </w:r>
          </w:p>
          <w:p w:rsidR="00D82CA3" w:rsidRDefault="00D82CA3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 xml:space="preserve">дыхательной и          </w:t>
            </w:r>
          </w:p>
          <w:p w:rsidR="00D82CA3" w:rsidRDefault="00D82CA3">
            <w:pPr>
              <w:pStyle w:val="ConsPlusNonformat"/>
            </w:pPr>
            <w:r>
              <w:t xml:space="preserve">обонятельной функции   </w:t>
            </w:r>
          </w:p>
          <w:p w:rsidR="00D82CA3" w:rsidRDefault="00D82CA3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D82CA3" w:rsidRDefault="00D82CA3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Исследование сред глаза</w:t>
            </w:r>
          </w:p>
          <w:p w:rsidR="00D82CA3" w:rsidRDefault="00D82CA3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дефектов   </w:t>
            </w:r>
          </w:p>
          <w:p w:rsidR="00D82CA3" w:rsidRDefault="00D82CA3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Ультразвуковое  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Ультразвуковое    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Электростимуляция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D82CA3" w:rsidRDefault="00D82CA3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Исследование           </w:t>
            </w:r>
          </w:p>
          <w:p w:rsidR="00D82CA3" w:rsidRDefault="00D82CA3">
            <w:pPr>
              <w:pStyle w:val="ConsPlusNonformat"/>
            </w:pPr>
            <w:r>
              <w:t xml:space="preserve">критической частоты    </w:t>
            </w:r>
          </w:p>
          <w:p w:rsidR="00D82CA3" w:rsidRDefault="00D82CA3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Суточное наблюдение    </w:t>
            </w:r>
          </w:p>
          <w:p w:rsidR="00D82CA3" w:rsidRDefault="00D82CA3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1,5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полостью рта   </w:t>
            </w:r>
          </w:p>
          <w:p w:rsidR="00D82CA3" w:rsidRDefault="00D82CA3">
            <w:pPr>
              <w:pStyle w:val="ConsPlusNonformat"/>
            </w:pPr>
            <w:r>
              <w:t xml:space="preserve">больного в условиях    </w:t>
            </w:r>
          </w:p>
          <w:p w:rsidR="00D82CA3" w:rsidRDefault="00D82CA3">
            <w:pPr>
              <w:pStyle w:val="ConsPlusNonformat"/>
            </w:pPr>
            <w:r>
              <w:t xml:space="preserve">реанимации и           </w:t>
            </w:r>
          </w:p>
          <w:p w:rsidR="00D82CA3" w:rsidRDefault="00D82CA3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D82CA3" w:rsidRDefault="00D82CA3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72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Искусственная          </w:t>
            </w:r>
          </w:p>
          <w:p w:rsidR="00D82CA3" w:rsidRDefault="00D82CA3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1,3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трактом в условиях     </w:t>
            </w:r>
          </w:p>
          <w:p w:rsidR="00D82CA3" w:rsidRDefault="00D82CA3">
            <w:pPr>
              <w:pStyle w:val="ConsPlusNonformat"/>
            </w:pPr>
            <w:r>
              <w:t xml:space="preserve">искусственной          </w:t>
            </w:r>
          </w:p>
          <w:p w:rsidR="00D82CA3" w:rsidRDefault="00D82CA3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4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Проба на совместимость </w:t>
            </w:r>
          </w:p>
          <w:p w:rsidR="00D82CA3" w:rsidRDefault="00D82CA3">
            <w:pPr>
              <w:pStyle w:val="ConsPlusNonformat"/>
            </w:pPr>
            <w:r>
              <w:t xml:space="preserve">перед переливанием   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D82CA3" w:rsidRDefault="00D82CA3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5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Бактериологическое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>отделяемого на аэробные</w:t>
            </w:r>
          </w:p>
          <w:p w:rsidR="00D82CA3" w:rsidRDefault="00D82CA3">
            <w:pPr>
              <w:pStyle w:val="ConsPlusNonformat"/>
            </w:pPr>
            <w:r>
              <w:t xml:space="preserve">и факультативно-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Бактериологическое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>отделяемого на аэробные</w:t>
            </w:r>
          </w:p>
          <w:p w:rsidR="00D82CA3" w:rsidRDefault="00D82CA3">
            <w:pPr>
              <w:pStyle w:val="ConsPlusNonformat"/>
            </w:pPr>
            <w:r>
              <w:t xml:space="preserve">и факультативно-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Бактериологическое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биоптата  </w:t>
            </w:r>
          </w:p>
          <w:p w:rsidR="00D82CA3" w:rsidRDefault="00D82CA3">
            <w:pPr>
              <w:pStyle w:val="ConsPlusNonformat"/>
            </w:pPr>
            <w:r>
              <w:t xml:space="preserve">костной ткани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аэробные и             </w:t>
            </w:r>
          </w:p>
          <w:p w:rsidR="00D82CA3" w:rsidRDefault="00D82CA3">
            <w:pPr>
              <w:pStyle w:val="ConsPlusNonformat"/>
            </w:pPr>
            <w:r>
              <w:t xml:space="preserve">факультативно-  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Определение            </w:t>
            </w:r>
          </w:p>
          <w:p w:rsidR="00D82CA3" w:rsidRDefault="00D82CA3">
            <w:pPr>
              <w:pStyle w:val="ConsPlusNonformat"/>
            </w:pPr>
            <w:r>
              <w:t xml:space="preserve">чувствительности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антибиотикам и другим  </w:t>
            </w:r>
          </w:p>
          <w:p w:rsidR="00D82CA3" w:rsidRDefault="00D82CA3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5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Бактериологическое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мокроты   </w:t>
            </w:r>
          </w:p>
          <w:p w:rsidR="00D82CA3" w:rsidRDefault="00D82CA3">
            <w:pPr>
              <w:pStyle w:val="ConsPlusNonformat"/>
            </w:pPr>
            <w:r>
              <w:t xml:space="preserve">на аэробные и          </w:t>
            </w:r>
          </w:p>
          <w:p w:rsidR="00D82CA3" w:rsidRDefault="00D82CA3">
            <w:pPr>
              <w:pStyle w:val="ConsPlusNonformat"/>
            </w:pPr>
            <w:r>
              <w:t xml:space="preserve">факультативно-  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Бактериологическое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D82CA3" w:rsidRDefault="00D82CA3">
            <w:pPr>
              <w:pStyle w:val="ConsPlusNonformat"/>
            </w:pPr>
            <w:r>
              <w:t xml:space="preserve">факультативно-         </w:t>
            </w:r>
          </w:p>
          <w:p w:rsidR="00D82CA3" w:rsidRDefault="00D82CA3">
            <w:pPr>
              <w:pStyle w:val="ConsPlusNonformat"/>
            </w:pPr>
            <w:r>
              <w:t xml:space="preserve">анаэробные             </w:t>
            </w:r>
          </w:p>
          <w:p w:rsidR="00D82CA3" w:rsidRDefault="00D82CA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Микробиологическое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мокроты   </w:t>
            </w:r>
          </w:p>
          <w:p w:rsidR="00D82CA3" w:rsidRDefault="00D82CA3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Микробиологическое     </w:t>
            </w:r>
          </w:p>
          <w:p w:rsidR="00D82CA3" w:rsidRDefault="00D82CA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Назначение             </w:t>
            </w:r>
          </w:p>
          <w:p w:rsidR="00D82CA3" w:rsidRDefault="00D82CA3">
            <w:pPr>
              <w:pStyle w:val="ConsPlusNonformat"/>
            </w:pPr>
            <w:r>
              <w:t xml:space="preserve">лекарственной терапии  </w:t>
            </w:r>
          </w:p>
          <w:p w:rsidR="00D82CA3" w:rsidRDefault="00D82CA3">
            <w:pPr>
              <w:pStyle w:val="ConsPlusNonformat"/>
            </w:pPr>
            <w:r>
              <w:lastRenderedPageBreak/>
              <w:t xml:space="preserve">при заболеваниях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Назначение лечебно-    </w:t>
            </w:r>
          </w:p>
          <w:p w:rsidR="00D82CA3" w:rsidRDefault="00D82CA3">
            <w:pPr>
              <w:pStyle w:val="ConsPlusNonformat"/>
            </w:pPr>
            <w:r>
              <w:t>оздоровительного режима</w:t>
            </w:r>
          </w:p>
          <w:p w:rsidR="00D82CA3" w:rsidRDefault="00D82CA3">
            <w:pPr>
              <w:pStyle w:val="ConsPlusNonformat"/>
            </w:pPr>
            <w:r>
              <w:t xml:space="preserve">при заболеваниях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и головного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14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Назначение комплекса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1,3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Массаж при заболеваниях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8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Лечебная физкультура   </w:t>
            </w:r>
          </w:p>
          <w:p w:rsidR="00D82CA3" w:rsidRDefault="00D82CA3">
            <w:pPr>
              <w:pStyle w:val="ConsPlusNonformat"/>
            </w:pPr>
            <w:r>
              <w:t xml:space="preserve">при заболеваниях       </w:t>
            </w:r>
          </w:p>
          <w:p w:rsidR="00D82CA3" w:rsidRDefault="00D82CA3">
            <w:pPr>
              <w:pStyle w:val="ConsPlusNonformat"/>
            </w:pPr>
            <w:r>
              <w:t xml:space="preserve">центральной нервной    </w:t>
            </w:r>
          </w:p>
          <w:p w:rsidR="00D82CA3" w:rsidRDefault="00D82CA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8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Электростимуляция      </w:t>
            </w:r>
          </w:p>
          <w:p w:rsidR="00D82CA3" w:rsidRDefault="00D82CA3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5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Осмотр (консультация)  </w:t>
            </w:r>
          </w:p>
          <w:p w:rsidR="00D82CA3" w:rsidRDefault="00D82CA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1,5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Перемежающаяся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Анестезиологическое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послеоперационное      </w:t>
            </w:r>
          </w:p>
          <w:p w:rsidR="00D82CA3" w:rsidRDefault="00D82CA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1,5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A16.12.019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Удаление сгустков или  </w:t>
            </w:r>
          </w:p>
          <w:p w:rsidR="00D82CA3" w:rsidRDefault="00D82CA3">
            <w:pPr>
              <w:pStyle w:val="ConsPlusNonformat"/>
            </w:pPr>
            <w:r>
              <w:t xml:space="preserve">инфицированной ткани </w:t>
            </w:r>
            <w:proofErr w:type="gramStart"/>
            <w:r>
              <w:t>из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раны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A16.23.018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Декомпрессивная</w:t>
            </w:r>
            <w:proofErr w:type="spellEnd"/>
            <w:r>
              <w:t xml:space="preserve">        </w:t>
            </w:r>
          </w:p>
          <w:p w:rsidR="00D82CA3" w:rsidRDefault="00D82CA3">
            <w:pPr>
              <w:pStyle w:val="ConsPlusNonformat"/>
            </w:pPr>
            <w:r>
              <w:t xml:space="preserve">трепанация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Удаление гематомы      </w:t>
            </w:r>
          </w:p>
          <w:p w:rsidR="00D82CA3" w:rsidRDefault="00D82CA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B01.038.01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Осмотр (консультация)  </w:t>
            </w:r>
          </w:p>
          <w:p w:rsidR="00D82CA3" w:rsidRDefault="00D82CA3">
            <w:pPr>
              <w:pStyle w:val="ConsPlusNonformat"/>
            </w:pPr>
            <w:r>
              <w:t xml:space="preserve">врача-радиолога        </w:t>
            </w:r>
          </w:p>
          <w:p w:rsidR="00D82CA3" w:rsidRDefault="00D82CA3">
            <w:pPr>
              <w:pStyle w:val="ConsPlusNonformat"/>
            </w:pPr>
            <w:r>
              <w:t xml:space="preserve">терапевтический        </w:t>
            </w:r>
          </w:p>
          <w:p w:rsidR="00D82CA3" w:rsidRDefault="00D82CA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D19.04.01.01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Дозиметрическое        </w:t>
            </w:r>
          </w:p>
          <w:p w:rsidR="00D82CA3" w:rsidRDefault="00D82CA3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Компьютерная </w:t>
            </w:r>
            <w:proofErr w:type="spellStart"/>
            <w:r>
              <w:t>топометрия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0,18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Дистанционная лучевая  </w:t>
            </w:r>
          </w:p>
          <w:p w:rsidR="00D82CA3" w:rsidRDefault="00D82CA3">
            <w:pPr>
              <w:pStyle w:val="ConsPlusNonformat"/>
            </w:pPr>
            <w:r>
              <w:t xml:space="preserve">терапия при поражении  </w:t>
            </w:r>
          </w:p>
          <w:p w:rsidR="00D82CA3" w:rsidRDefault="00D82CA3">
            <w:pPr>
              <w:pStyle w:val="ConsPlusNonformat"/>
            </w:pPr>
            <w:r>
              <w:t xml:space="preserve">головы и головного     </w:t>
            </w:r>
          </w:p>
          <w:p w:rsidR="00D82CA3" w:rsidRDefault="00D82CA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0,22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30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D04.06.31.04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Планирование и         </w:t>
            </w:r>
          </w:p>
          <w:p w:rsidR="00D82CA3" w:rsidRDefault="00D82CA3">
            <w:pPr>
              <w:pStyle w:val="ConsPlusNonformat"/>
            </w:pPr>
            <w:r>
              <w:t xml:space="preserve">моделирование          </w:t>
            </w:r>
          </w:p>
          <w:p w:rsidR="00D82CA3" w:rsidRDefault="00D82CA3">
            <w:pPr>
              <w:pStyle w:val="ConsPlusNonformat"/>
            </w:pPr>
            <w:r>
              <w:t xml:space="preserve">лучевой терапии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использованием         </w:t>
            </w:r>
          </w:p>
          <w:p w:rsidR="00D82CA3" w:rsidRDefault="00D82CA3">
            <w:pPr>
              <w:pStyle w:val="ConsPlusNonformat"/>
            </w:pPr>
            <w:r>
              <w:t xml:space="preserve">виртуальной трехмерной </w:t>
            </w:r>
          </w:p>
          <w:p w:rsidR="00D82CA3" w:rsidRDefault="00D82CA3">
            <w:pPr>
              <w:pStyle w:val="ConsPlusNonformat"/>
            </w:pPr>
            <w:r>
              <w:t xml:space="preserve">модели головы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A07.23.001.001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Дистанционная          </w:t>
            </w:r>
          </w:p>
          <w:p w:rsidR="00D82CA3" w:rsidRDefault="00D82CA3">
            <w:pPr>
              <w:pStyle w:val="ConsPlusNonformat"/>
            </w:pPr>
            <w:r>
              <w:t xml:space="preserve">прецизионная           </w:t>
            </w:r>
          </w:p>
          <w:p w:rsidR="00D82CA3" w:rsidRDefault="00D82CA3">
            <w:pPr>
              <w:pStyle w:val="ConsPlusNonformat"/>
            </w:pPr>
            <w:r>
              <w:t xml:space="preserve">лучевая терапия </w:t>
            </w:r>
            <w:proofErr w:type="gramStart"/>
            <w:r>
              <w:t>со</w:t>
            </w:r>
            <w:proofErr w:type="gram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r>
              <w:t xml:space="preserve">стереотаксическим      </w:t>
            </w:r>
          </w:p>
          <w:p w:rsidR="00D82CA3" w:rsidRDefault="00D82CA3">
            <w:pPr>
              <w:pStyle w:val="ConsPlusNonformat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ускорителе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D82CA3" w:rsidRDefault="00D82CA3">
            <w:pPr>
              <w:pStyle w:val="ConsPlusNonformat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D82CA3" w:rsidRDefault="00D82CA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A07.23.001.002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Дистанционная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многоисточниковая</w:t>
            </w:r>
            <w:proofErr w:type="spell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прецизионная           </w:t>
            </w:r>
          </w:p>
          <w:p w:rsidR="00D82CA3" w:rsidRDefault="00D82CA3">
            <w:pPr>
              <w:pStyle w:val="ConsPlusNonformat"/>
            </w:pPr>
            <w:r>
              <w:t xml:space="preserve">гамма-терапия </w:t>
            </w:r>
            <w:proofErr w:type="gramStart"/>
            <w:r>
              <w:t>со</w:t>
            </w:r>
            <w:proofErr w:type="gram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стереотаксическим      </w:t>
            </w:r>
          </w:p>
          <w:p w:rsidR="00D82CA3" w:rsidRDefault="00D82CA3">
            <w:pPr>
              <w:pStyle w:val="ConsPlusNonformat"/>
            </w:pPr>
            <w:r>
              <w:t xml:space="preserve">наведением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D82CA3" w:rsidRDefault="00D82CA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Церебральная           </w:t>
            </w:r>
          </w:p>
          <w:p w:rsidR="00D82CA3" w:rsidRDefault="00D82CA3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A16.12.052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Иссечение артерио-     </w:t>
            </w:r>
          </w:p>
          <w:p w:rsidR="00D82CA3" w:rsidRDefault="00D82CA3">
            <w:pPr>
              <w:pStyle w:val="ConsPlusNonformat"/>
            </w:pPr>
            <w:r>
              <w:t xml:space="preserve">венозной </w:t>
            </w:r>
            <w:proofErr w:type="spellStart"/>
            <w:r>
              <w:t>мальформации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A16.12.050.001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эмболизация</w:t>
            </w:r>
            <w:proofErr w:type="spellEnd"/>
            <w:r>
              <w:t xml:space="preserve"> сосудов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помощью адгезивного    </w:t>
            </w:r>
          </w:p>
          <w:p w:rsidR="00D82CA3" w:rsidRDefault="00D82CA3">
            <w:pPr>
              <w:pStyle w:val="ConsPlusNonformat"/>
            </w:pPr>
            <w:r>
              <w:t xml:space="preserve">агента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A16.12.040.001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D82CA3" w:rsidRDefault="00D82CA3">
            <w:pPr>
              <w:pStyle w:val="ConsPlusNonformat"/>
            </w:pPr>
            <w:r>
              <w:t xml:space="preserve">окклюзия сосудов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r>
              <w:t xml:space="preserve">помощью </w:t>
            </w:r>
            <w:proofErr w:type="spellStart"/>
            <w:r>
              <w:t>микроспиралей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  <w:tr w:rsidR="00D82CA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A16.12.040.004</w:t>
            </w:r>
          </w:p>
        </w:tc>
        <w:tc>
          <w:tcPr>
            <w:tcW w:w="30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D82CA3" w:rsidRDefault="00D82CA3">
            <w:pPr>
              <w:pStyle w:val="ConsPlusNonformat"/>
            </w:pPr>
            <w:r>
              <w:t xml:space="preserve">окклюзия сосуда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помощью баллона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</w:tr>
    </w:tbl>
    <w:p w:rsidR="00D82CA3" w:rsidRDefault="00D82CA3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82CA3">
        <w:trPr>
          <w:trHeight w:val="240"/>
        </w:trPr>
        <w:tc>
          <w:tcPr>
            <w:tcW w:w="1680" w:type="dxa"/>
          </w:tcPr>
          <w:p w:rsidR="00D82CA3" w:rsidRDefault="00D82CA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82CA3" w:rsidRDefault="00D82CA3">
            <w:pPr>
              <w:pStyle w:val="ConsPlusNonformat"/>
            </w:pPr>
            <w:r>
              <w:t xml:space="preserve"> АТХ  </w:t>
            </w:r>
          </w:p>
          <w:p w:rsidR="00D82CA3" w:rsidRDefault="00D82CA3">
            <w:pPr>
              <w:pStyle w:val="ConsPlusNonformat"/>
            </w:pPr>
            <w:r>
              <w:t>группа</w:t>
            </w:r>
          </w:p>
          <w:p w:rsidR="00D82CA3" w:rsidRDefault="008E09E8">
            <w:pPr>
              <w:pStyle w:val="ConsPlusNonformat"/>
            </w:pPr>
            <w:hyperlink w:anchor="P1348" w:history="1">
              <w:r w:rsidR="00D82CA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82CA3" w:rsidRDefault="00D82CA3">
            <w:pPr>
              <w:pStyle w:val="ConsPlusNonformat"/>
            </w:pPr>
            <w:r>
              <w:t xml:space="preserve"> Международное </w:t>
            </w:r>
          </w:p>
          <w:p w:rsidR="00D82CA3" w:rsidRDefault="00D82CA3">
            <w:pPr>
              <w:pStyle w:val="ConsPlusNonformat"/>
            </w:pPr>
            <w:r>
              <w:t>непатентованное</w:t>
            </w:r>
          </w:p>
          <w:p w:rsidR="00D82CA3" w:rsidRDefault="00D82CA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82CA3" w:rsidRDefault="00D82CA3">
            <w:pPr>
              <w:pStyle w:val="ConsPlusNonformat"/>
            </w:pPr>
            <w:r>
              <w:t xml:space="preserve"> Частота  </w:t>
            </w:r>
          </w:p>
          <w:p w:rsidR="00D82CA3" w:rsidRDefault="00D82CA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82CA3" w:rsidRDefault="00D82CA3">
            <w:pPr>
              <w:pStyle w:val="ConsPlusNonformat"/>
            </w:pPr>
            <w:r>
              <w:t xml:space="preserve">  ОДД   </w:t>
            </w:r>
          </w:p>
          <w:p w:rsidR="00D82CA3" w:rsidRDefault="008E09E8">
            <w:pPr>
              <w:pStyle w:val="ConsPlusNonformat"/>
            </w:pPr>
            <w:hyperlink w:anchor="P1349" w:history="1">
              <w:r w:rsidR="00D82CA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82CA3" w:rsidRDefault="00D82CA3">
            <w:pPr>
              <w:pStyle w:val="ConsPlusNonformat"/>
            </w:pPr>
            <w:r>
              <w:t xml:space="preserve">  ЭКД   </w:t>
            </w:r>
          </w:p>
          <w:p w:rsidR="00D82CA3" w:rsidRDefault="008E09E8">
            <w:pPr>
              <w:pStyle w:val="ConsPlusNonformat"/>
            </w:pPr>
            <w:hyperlink w:anchor="P1350" w:history="1">
              <w:r w:rsidR="00D82CA3">
                <w:rPr>
                  <w:color w:val="0000FF"/>
                </w:rPr>
                <w:t>&lt;***&gt;</w:t>
              </w:r>
            </w:hyperlink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г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160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6 г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1300 л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900 л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8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82CA3" w:rsidRDefault="00D82CA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82CA3" w:rsidRDefault="00D82CA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Наркотические         </w:t>
            </w:r>
          </w:p>
          <w:p w:rsidR="00D82CA3" w:rsidRDefault="00D82CA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Ненаркотические       </w:t>
            </w:r>
          </w:p>
          <w:p w:rsidR="00D82CA3" w:rsidRDefault="00D82CA3">
            <w:pPr>
              <w:pStyle w:val="ConsPlusNonformat"/>
            </w:pPr>
            <w:r>
              <w:t xml:space="preserve">анальгетики,          </w:t>
            </w:r>
          </w:p>
          <w:p w:rsidR="00D82CA3" w:rsidRDefault="00D82CA3">
            <w:pPr>
              <w:pStyle w:val="ConsPlusNonformat"/>
            </w:pPr>
            <w:r>
              <w:t xml:space="preserve">нестероидные          </w:t>
            </w:r>
          </w:p>
          <w:p w:rsidR="00D82CA3" w:rsidRDefault="00D82CA3">
            <w:pPr>
              <w:pStyle w:val="ConsPlusNonformat"/>
            </w:pPr>
            <w:r>
              <w:t xml:space="preserve">противовоспалительные </w:t>
            </w:r>
          </w:p>
          <w:p w:rsidR="00D82CA3" w:rsidRDefault="00D82CA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3000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10 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20 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3000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 мг 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Антигистаминные       </w:t>
            </w:r>
          </w:p>
          <w:p w:rsidR="00D82CA3" w:rsidRDefault="00D82CA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48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1800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240 мг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82CA3" w:rsidRDefault="00D82CA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7,5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лечения  </w:t>
            </w:r>
          </w:p>
          <w:p w:rsidR="00D82CA3" w:rsidRDefault="00D82CA3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Реладорм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0,11 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0,11 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Антипсихотические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7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Антидепрессанты и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D82CA3" w:rsidRDefault="00D82CA3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Противосудорожные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21600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7200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4800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кислота и ее   </w:t>
            </w:r>
          </w:p>
          <w:p w:rsidR="00D82CA3" w:rsidRDefault="00D82CA3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24000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лечения  </w:t>
            </w:r>
          </w:p>
          <w:p w:rsidR="00D82CA3" w:rsidRDefault="00D82CA3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7200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24000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 мг 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D82CA3" w:rsidRDefault="00D82CA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0,6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480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720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960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лечения  </w:t>
            </w:r>
          </w:p>
          <w:p w:rsidR="00D82CA3" w:rsidRDefault="00D82CA3">
            <w:pPr>
              <w:pStyle w:val="ConsPlusNonformat"/>
            </w:pPr>
            <w:r>
              <w:t xml:space="preserve">сердечной             </w:t>
            </w:r>
          </w:p>
          <w:p w:rsidR="00D82CA3" w:rsidRDefault="00D82CA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2400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960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96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Вазопрессорные   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23040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96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17280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Противоаритмические   </w:t>
            </w:r>
          </w:p>
          <w:p w:rsidR="00D82CA3" w:rsidRDefault="00D82CA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4800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10 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2400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2400 мкг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2880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1680 мг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Инсулин и средства </w:t>
            </w:r>
            <w:proofErr w:type="gramStart"/>
            <w:r>
              <w:t>для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лечения сахарного     </w:t>
            </w:r>
          </w:p>
          <w:p w:rsidR="00D82CA3" w:rsidRDefault="00D82CA3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Инсулин        </w:t>
            </w:r>
          </w:p>
          <w:p w:rsidR="00D82CA3" w:rsidRDefault="00D82CA3">
            <w:pPr>
              <w:pStyle w:val="ConsPlusNonformat"/>
            </w:pPr>
            <w:r>
              <w:t xml:space="preserve">растворимый 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генно-         </w:t>
            </w:r>
          </w:p>
          <w:p w:rsidR="00D82CA3" w:rsidRDefault="00D82CA3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Неполовые гормоны,    </w:t>
            </w:r>
          </w:p>
          <w:p w:rsidR="00D82CA3" w:rsidRDefault="00D82CA3">
            <w:pPr>
              <w:pStyle w:val="ConsPlusNonformat"/>
            </w:pPr>
            <w:r>
              <w:t xml:space="preserve">синтетические         </w:t>
            </w:r>
          </w:p>
          <w:p w:rsidR="00D82CA3" w:rsidRDefault="00D82CA3">
            <w:pPr>
              <w:pStyle w:val="ConsPlusNonformat"/>
            </w:pPr>
            <w:r>
              <w:t xml:space="preserve">субстанции и          </w:t>
            </w:r>
          </w:p>
          <w:p w:rsidR="00D82CA3" w:rsidRDefault="00D82CA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720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0,7 мкг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24000  </w:t>
            </w:r>
          </w:p>
          <w:p w:rsidR="00D82CA3" w:rsidRDefault="00D82CA3">
            <w:pPr>
              <w:pStyle w:val="ConsPlusNonformat"/>
            </w:pPr>
            <w:r>
              <w:t xml:space="preserve">  мкг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2,8 мг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82CA3" w:rsidRDefault="00D82CA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Антациды и другие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963,84 </w:t>
            </w:r>
          </w:p>
          <w:p w:rsidR="00D82CA3" w:rsidRDefault="00D82CA3">
            <w:pPr>
              <w:pStyle w:val="ConsPlusNonformat"/>
            </w:pPr>
            <w:r>
              <w:t xml:space="preserve">   мг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D82CA3" w:rsidRDefault="00D82CA3">
            <w:pPr>
              <w:pStyle w:val="ConsPlusNonformat"/>
            </w:pPr>
            <w:r>
              <w:t xml:space="preserve">Магния         </w:t>
            </w:r>
          </w:p>
          <w:p w:rsidR="00D82CA3" w:rsidRDefault="00D82CA3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80724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7200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960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480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96 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Стимуляторы моторики  </w:t>
            </w:r>
          </w:p>
          <w:p w:rsidR="00D82CA3" w:rsidRDefault="00D82CA3">
            <w:pPr>
              <w:pStyle w:val="ConsPlusNonformat"/>
            </w:pPr>
            <w:r>
              <w:t xml:space="preserve">желудочно-кишечного   </w:t>
            </w:r>
          </w:p>
          <w:p w:rsidR="00D82CA3" w:rsidRDefault="00D82CA3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6324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Спазмолитические 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 мг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150000 </w:t>
            </w:r>
          </w:p>
          <w:p w:rsidR="00D82CA3" w:rsidRDefault="00D82CA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3600000 </w:t>
            </w:r>
          </w:p>
          <w:p w:rsidR="00D82CA3" w:rsidRDefault="00D82CA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Противорвотные   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600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700000 </w:t>
            </w:r>
          </w:p>
          <w:p w:rsidR="00D82CA3" w:rsidRDefault="00D82CA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700000 </w:t>
            </w:r>
          </w:p>
          <w:p w:rsidR="00D82CA3" w:rsidRDefault="00D82CA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2400 мг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82CA3" w:rsidRDefault="00D82CA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1200 мл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 мг 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систему свертывания  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750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15000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D82CA3" w:rsidRDefault="00D82CA3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3420 МЕ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7500 мкг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5000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10000 МЕ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Аминокапроновая</w:t>
            </w:r>
          </w:p>
          <w:p w:rsidR="00D82CA3" w:rsidRDefault="00D82CA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12 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 кв. </w:t>
            </w:r>
          </w:p>
          <w:p w:rsidR="00D82CA3" w:rsidRDefault="00D82CA3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30 кв. </w:t>
            </w:r>
          </w:p>
          <w:p w:rsidR="00D82CA3" w:rsidRDefault="00D82CA3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Тиссукол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1 мл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Растворы и          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1200 мл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D82CA3" w:rsidRDefault="00D82CA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700 мл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мл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800 мл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D82CA3" w:rsidRDefault="00D82CA3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Противоастматические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10800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лечения заболеваний   </w:t>
            </w:r>
          </w:p>
          <w:p w:rsidR="00D82CA3" w:rsidRDefault="00D82CA3">
            <w:pPr>
              <w:pStyle w:val="ConsPlusNonformat"/>
            </w:pPr>
            <w:r>
              <w:t xml:space="preserve">органов дыхания, не  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D82CA3" w:rsidRDefault="00D82CA3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3000 мг 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Средства для профилактики и лечения</w:t>
            </w:r>
          </w:p>
          <w:p w:rsidR="00D82CA3" w:rsidRDefault="00D82CA3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Антибактериальные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Амоксициллин +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D82CA3" w:rsidRDefault="00D82CA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13125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18000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10000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36000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10500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5000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8000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11200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4000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20000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60000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40000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8000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Противогрибковые 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4000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12000 мг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D82CA3" w:rsidRDefault="00D82CA3">
            <w:pPr>
              <w:pStyle w:val="ConsPlusNonformat"/>
            </w:pPr>
            <w:r>
              <w:t xml:space="preserve">противомалярийные     </w:t>
            </w:r>
          </w:p>
          <w:p w:rsidR="00D82CA3" w:rsidRDefault="00D82CA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15000 мг</w:t>
            </w:r>
          </w:p>
        </w:tc>
      </w:tr>
      <w:tr w:rsidR="00D82CA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82CA3" w:rsidRDefault="00D82CA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82CA3" w:rsidRDefault="00D82CA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Электролиты, средства </w:t>
            </w:r>
          </w:p>
          <w:p w:rsidR="00D82CA3" w:rsidRDefault="00D82CA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82CA3" w:rsidRDefault="00D82CA3">
            <w:pPr>
              <w:pStyle w:val="ConsPlusNonformat"/>
            </w:pPr>
            <w:r>
              <w:t xml:space="preserve">равновесия, средства  </w:t>
            </w:r>
          </w:p>
          <w:p w:rsidR="00D82CA3" w:rsidRDefault="00D82CA3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96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6000 мл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5000 мг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Калия, магния  </w:t>
            </w:r>
          </w:p>
          <w:p w:rsidR="00D82CA3" w:rsidRDefault="00D82CA3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25 г  </w:t>
            </w:r>
          </w:p>
        </w:tc>
      </w:tr>
      <w:tr w:rsidR="00D82CA3">
        <w:tc>
          <w:tcPr>
            <w:tcW w:w="156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84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Растворы       </w:t>
            </w:r>
          </w:p>
          <w:p w:rsidR="00D82CA3" w:rsidRDefault="00D82CA3">
            <w:pPr>
              <w:pStyle w:val="ConsPlusNonformat"/>
            </w:pPr>
            <w:r>
              <w:t xml:space="preserve">электролитные  </w:t>
            </w:r>
          </w:p>
          <w:p w:rsidR="00D82CA3" w:rsidRDefault="00D82CA3">
            <w:pPr>
              <w:pStyle w:val="ConsPlusNonformat"/>
            </w:pPr>
            <w:r>
              <w:t xml:space="preserve">моно- и поли-  </w:t>
            </w:r>
          </w:p>
          <w:p w:rsidR="00D82CA3" w:rsidRDefault="00D82CA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2000 мл </w:t>
            </w:r>
          </w:p>
        </w:tc>
      </w:tr>
    </w:tbl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ind w:firstLine="540"/>
        <w:jc w:val="both"/>
      </w:pPr>
      <w:r>
        <w:t>--------------------------------</w:t>
      </w:r>
    </w:p>
    <w:p w:rsidR="00D82CA3" w:rsidRDefault="00D82CA3">
      <w:pPr>
        <w:pStyle w:val="ConsPlusNormal"/>
        <w:ind w:firstLine="540"/>
        <w:jc w:val="both"/>
      </w:pPr>
      <w:bookmarkStart w:id="2" w:name="P1348"/>
      <w:bookmarkEnd w:id="2"/>
      <w:r>
        <w:t>&lt;*&gt; Анатомо-терапевтическо-химическая классификация.</w:t>
      </w:r>
    </w:p>
    <w:p w:rsidR="00D82CA3" w:rsidRDefault="00D82CA3">
      <w:pPr>
        <w:pStyle w:val="ConsPlusNormal"/>
        <w:ind w:firstLine="540"/>
        <w:jc w:val="both"/>
      </w:pPr>
      <w:bookmarkStart w:id="3" w:name="P1349"/>
      <w:bookmarkEnd w:id="3"/>
      <w:r>
        <w:t>&lt;**&gt; Ориентировочная дневная доза.</w:t>
      </w:r>
    </w:p>
    <w:p w:rsidR="00D82CA3" w:rsidRDefault="00D82CA3">
      <w:pPr>
        <w:pStyle w:val="ConsPlusNormal"/>
        <w:ind w:firstLine="540"/>
        <w:jc w:val="both"/>
      </w:pPr>
      <w:bookmarkStart w:id="4" w:name="P1350"/>
      <w:bookmarkEnd w:id="4"/>
      <w:r>
        <w:t>&lt;***&gt; Эквивалентная курсовая доза.</w:t>
      </w: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D82CA3" w:rsidRDefault="00D82C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82CA3">
        <w:trPr>
          <w:trHeight w:val="240"/>
        </w:trPr>
        <w:tc>
          <w:tcPr>
            <w:tcW w:w="4200" w:type="dxa"/>
          </w:tcPr>
          <w:p w:rsidR="00D82CA3" w:rsidRDefault="00D82CA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82CA3" w:rsidRDefault="00D82CA3">
            <w:pPr>
              <w:pStyle w:val="ConsPlusNonformat"/>
            </w:pPr>
            <w:r>
              <w:t xml:space="preserve">    Частота    </w:t>
            </w:r>
          </w:p>
          <w:p w:rsidR="00D82CA3" w:rsidRDefault="00D82CA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Среднее    </w:t>
            </w:r>
          </w:p>
          <w:p w:rsidR="00D82CA3" w:rsidRDefault="00D82CA3">
            <w:pPr>
              <w:pStyle w:val="ConsPlusNonformat"/>
            </w:pPr>
            <w:r>
              <w:t xml:space="preserve">  количество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D82CA3" w:rsidRDefault="00D82CA3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дозы  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 дозы    </w:t>
            </w:r>
          </w:p>
        </w:tc>
      </w:tr>
    </w:tbl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center"/>
        <w:outlineLvl w:val="2"/>
      </w:pPr>
      <w:r>
        <w:t>Питательные смеси</w:t>
      </w:r>
    </w:p>
    <w:p w:rsidR="00D82CA3" w:rsidRDefault="00D82C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2520"/>
        <w:gridCol w:w="2040"/>
        <w:gridCol w:w="1920"/>
      </w:tblGrid>
      <w:tr w:rsidR="00D82CA3">
        <w:trPr>
          <w:trHeight w:val="240"/>
        </w:trPr>
        <w:tc>
          <w:tcPr>
            <w:tcW w:w="4320" w:type="dxa"/>
            <w:gridSpan w:val="2"/>
          </w:tcPr>
          <w:p w:rsidR="00D82CA3" w:rsidRDefault="00D82CA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82CA3" w:rsidRDefault="00D82CA3">
            <w:pPr>
              <w:pStyle w:val="ConsPlusNonformat"/>
            </w:pPr>
            <w:r>
              <w:t xml:space="preserve">    Частота    </w:t>
            </w:r>
          </w:p>
          <w:p w:rsidR="00D82CA3" w:rsidRDefault="00D82CA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Среднее    </w:t>
            </w:r>
          </w:p>
          <w:p w:rsidR="00D82CA3" w:rsidRDefault="00D82CA3">
            <w:pPr>
              <w:pStyle w:val="ConsPlusNonformat"/>
            </w:pPr>
            <w:r>
              <w:t xml:space="preserve">  количество  </w:t>
            </w:r>
          </w:p>
        </w:tc>
      </w:tr>
      <w:tr w:rsidR="00D82CA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D82CA3" w:rsidRDefault="00D82CA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10000 мл   </w:t>
            </w:r>
          </w:p>
        </w:tc>
      </w:tr>
      <w:tr w:rsidR="00D82CA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D82CA3" w:rsidRDefault="00D82CA3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3000 мл   </w:t>
            </w:r>
          </w:p>
        </w:tc>
      </w:tr>
      <w:tr w:rsidR="00D82CA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</w:tr>
      <w:tr w:rsidR="00D82CA3">
        <w:trPr>
          <w:trHeight w:val="240"/>
        </w:trPr>
        <w:tc>
          <w:tcPr>
            <w:tcW w:w="1800" w:type="dxa"/>
            <w:vMerge w:val="restart"/>
            <w:tcBorders>
              <w:top w:val="nil"/>
            </w:tcBorders>
          </w:tcPr>
          <w:p w:rsidR="00D82CA3" w:rsidRDefault="00D82CA3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Растворы           </w:t>
            </w:r>
          </w:p>
          <w:p w:rsidR="00D82CA3" w:rsidRDefault="00D82CA3">
            <w:pPr>
              <w:pStyle w:val="ConsPlusNonformat"/>
            </w:pPr>
            <w:r>
              <w:t xml:space="preserve">аминокислот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5000 мл   </w:t>
            </w:r>
          </w:p>
        </w:tc>
      </w:tr>
      <w:tr w:rsidR="00D82CA3">
        <w:tc>
          <w:tcPr>
            <w:tcW w:w="1680" w:type="dxa"/>
            <w:vMerge/>
            <w:tcBorders>
              <w:top w:val="nil"/>
            </w:tcBorders>
          </w:tcPr>
          <w:p w:rsidR="00D82CA3" w:rsidRDefault="00D82CA3"/>
        </w:tc>
        <w:tc>
          <w:tcPr>
            <w:tcW w:w="25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Жировые эмульсии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3000 мл   </w:t>
            </w:r>
          </w:p>
        </w:tc>
      </w:tr>
    </w:tbl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center"/>
        <w:outlineLvl w:val="2"/>
      </w:pPr>
      <w:proofErr w:type="spellStart"/>
      <w:r>
        <w:t>Аллотранспланты</w:t>
      </w:r>
      <w:proofErr w:type="spellEnd"/>
    </w:p>
    <w:p w:rsidR="00D82CA3" w:rsidRDefault="00D82C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82CA3">
        <w:trPr>
          <w:trHeight w:val="240"/>
        </w:trPr>
        <w:tc>
          <w:tcPr>
            <w:tcW w:w="4200" w:type="dxa"/>
          </w:tcPr>
          <w:p w:rsidR="00D82CA3" w:rsidRDefault="00D82CA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82CA3" w:rsidRDefault="00D82CA3">
            <w:pPr>
              <w:pStyle w:val="ConsPlusNonformat"/>
            </w:pPr>
            <w:r>
              <w:t xml:space="preserve">    Частота    </w:t>
            </w:r>
          </w:p>
          <w:p w:rsidR="00D82CA3" w:rsidRDefault="00D82CA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Среднее    </w:t>
            </w:r>
          </w:p>
          <w:p w:rsidR="00D82CA3" w:rsidRDefault="00D82CA3">
            <w:pPr>
              <w:pStyle w:val="ConsPlusNonformat"/>
            </w:pPr>
            <w:r>
              <w:t xml:space="preserve">  количество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Твердая мозговая оболочка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30 кв. см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lastRenderedPageBreak/>
              <w:t xml:space="preserve">Полиметилметакрилат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40 г     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Титановая пластина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30 кв. см  </w:t>
            </w:r>
          </w:p>
        </w:tc>
      </w:tr>
    </w:tbl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D82CA3" w:rsidRDefault="00D82C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82CA3">
        <w:trPr>
          <w:trHeight w:val="240"/>
        </w:trPr>
        <w:tc>
          <w:tcPr>
            <w:tcW w:w="4200" w:type="dxa"/>
          </w:tcPr>
          <w:p w:rsidR="00D82CA3" w:rsidRDefault="00D82CA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82CA3" w:rsidRDefault="00D82CA3">
            <w:pPr>
              <w:pStyle w:val="ConsPlusNonformat"/>
            </w:pPr>
            <w:r>
              <w:t xml:space="preserve">    Частота    </w:t>
            </w:r>
          </w:p>
          <w:p w:rsidR="00D82CA3" w:rsidRDefault="00D82CA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82CA3" w:rsidRDefault="00D82CA3">
            <w:pPr>
              <w:pStyle w:val="ConsPlusNonformat"/>
            </w:pPr>
            <w:r>
              <w:t xml:space="preserve">   Среднее    </w:t>
            </w:r>
          </w:p>
          <w:p w:rsidR="00D82CA3" w:rsidRDefault="00D82CA3">
            <w:pPr>
              <w:pStyle w:val="ConsPlusNonformat"/>
            </w:pPr>
            <w:r>
              <w:t xml:space="preserve">  количество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gramStart"/>
            <w:r>
              <w:t xml:space="preserve">Адгезивный агент (клеевая        </w:t>
            </w:r>
            <w:proofErr w:type="gramEnd"/>
          </w:p>
          <w:p w:rsidR="00D82CA3" w:rsidRDefault="00D82CA3">
            <w:pPr>
              <w:pStyle w:val="ConsPlusNonformat"/>
            </w:pPr>
            <w:r>
              <w:t xml:space="preserve">композиция)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2,5 мл  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Микроэмболы</w:t>
            </w:r>
            <w:proofErr w:type="spellEnd"/>
            <w:r>
              <w:t xml:space="preserve">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400 мг    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Стент</w:t>
            </w:r>
            <w:proofErr w:type="spellEnd"/>
            <w:r>
              <w:t xml:space="preserve"> для внутримозговых сосудов </w:t>
            </w:r>
          </w:p>
          <w:p w:rsidR="00D82CA3" w:rsidRDefault="00D82CA3">
            <w:pPr>
              <w:pStyle w:val="ConsPlusNonformat"/>
            </w:pPr>
            <w:r>
              <w:t xml:space="preserve">(комплект)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1 шт.     </w:t>
            </w:r>
          </w:p>
        </w:tc>
      </w:tr>
      <w:tr w:rsidR="00D82CA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proofErr w:type="spellStart"/>
            <w:r>
              <w:t>Микроспирали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D82CA3" w:rsidRDefault="00D82CA3">
            <w:pPr>
              <w:pStyle w:val="ConsPlusNonformat"/>
            </w:pPr>
            <w:r>
              <w:t xml:space="preserve">   20 шт.     </w:t>
            </w:r>
          </w:p>
        </w:tc>
      </w:tr>
    </w:tbl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ind w:firstLine="540"/>
        <w:jc w:val="both"/>
      </w:pPr>
    </w:p>
    <w:p w:rsidR="00D82CA3" w:rsidRDefault="00D82CA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6B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A3"/>
    <w:rsid w:val="00324042"/>
    <w:rsid w:val="008E09E8"/>
    <w:rsid w:val="00D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C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C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947989EAFA68D8ED8C5B31257B8AB769A2C191E738234FC60A9A9DDBEB0F234300E241A17DxAn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947989EAFA68D8ED8C5B31257B8AB76AACCE97EC6529479F06989AD4B418240A0CE749A27BA2x4n7H" TargetMode="External"/><Relationship Id="rId5" Type="http://schemas.openxmlformats.org/officeDocument/2006/relationships/hyperlink" Target="consultantplus://offline/ref=C9947989EAFA68D8ED8C5B31257B8AB76CAFC092E56529479F06989AD4B418240A0CE749A37EA2x4n8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5711</Words>
  <Characters>32555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2016-11-24T07:39:00Z</dcterms:created>
  <dcterms:modified xsi:type="dcterms:W3CDTF">2016-11-26T15:31:00Z</dcterms:modified>
</cp:coreProperties>
</file>