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2B" w:rsidRDefault="000B6D2B">
      <w:pPr>
        <w:pStyle w:val="ConsPlusTitle"/>
        <w:jc w:val="center"/>
        <w:outlineLvl w:val="0"/>
      </w:pPr>
      <w:bookmarkStart w:id="0" w:name="_GoBack"/>
      <w:bookmarkEnd w:id="0"/>
      <w:r>
        <w:t>МИНИСТЕРСТВО ЗДРАВООХРАНЕНИЯ И СОЦИАЛЬНОГО РАЗВИТИЯ</w:t>
      </w:r>
    </w:p>
    <w:p w:rsidR="000B6D2B" w:rsidRDefault="000B6D2B">
      <w:pPr>
        <w:pStyle w:val="ConsPlusTitle"/>
        <w:jc w:val="center"/>
      </w:pPr>
      <w:r>
        <w:t>РОССИЙСКОЙ ФЕДЕРАЦИИ</w:t>
      </w:r>
    </w:p>
    <w:p w:rsidR="000B6D2B" w:rsidRDefault="000B6D2B">
      <w:pPr>
        <w:pStyle w:val="ConsPlusTitle"/>
        <w:jc w:val="center"/>
      </w:pPr>
    </w:p>
    <w:p w:rsidR="000B6D2B" w:rsidRDefault="000B6D2B">
      <w:pPr>
        <w:pStyle w:val="ConsPlusTitle"/>
        <w:jc w:val="center"/>
      </w:pPr>
      <w:r>
        <w:t>ПРИКАЗ</w:t>
      </w:r>
    </w:p>
    <w:p w:rsidR="000B6D2B" w:rsidRDefault="000B6D2B">
      <w:pPr>
        <w:pStyle w:val="ConsPlusTitle"/>
        <w:jc w:val="center"/>
      </w:pPr>
    </w:p>
    <w:p w:rsidR="000B6D2B" w:rsidRDefault="000B6D2B">
      <w:pPr>
        <w:pStyle w:val="ConsPlusTitle"/>
        <w:jc w:val="center"/>
      </w:pPr>
      <w:r>
        <w:t>21 мая 2007 г.</w:t>
      </w:r>
    </w:p>
    <w:p w:rsidR="000B6D2B" w:rsidRDefault="000B6D2B">
      <w:pPr>
        <w:pStyle w:val="ConsPlusTitle"/>
        <w:jc w:val="center"/>
      </w:pPr>
    </w:p>
    <w:p w:rsidR="000B6D2B" w:rsidRDefault="000B6D2B">
      <w:pPr>
        <w:pStyle w:val="ConsPlusTitle"/>
        <w:jc w:val="center"/>
      </w:pPr>
      <w:r>
        <w:t>N 349</w:t>
      </w:r>
    </w:p>
    <w:p w:rsidR="000B6D2B" w:rsidRDefault="000B6D2B">
      <w:pPr>
        <w:pStyle w:val="ConsPlusTitle"/>
        <w:jc w:val="center"/>
      </w:pPr>
    </w:p>
    <w:p w:rsidR="000B6D2B" w:rsidRDefault="000B6D2B">
      <w:pPr>
        <w:pStyle w:val="ConsPlusTitle"/>
        <w:jc w:val="center"/>
      </w:pPr>
      <w:r>
        <w:t>ОБ УТВЕРЖДЕНИИ СТАНДАРТА МЕДИЦИНСКОЙ ПОМОЩИ</w:t>
      </w:r>
    </w:p>
    <w:p w:rsidR="000B6D2B" w:rsidRDefault="000B6D2B">
      <w:pPr>
        <w:pStyle w:val="ConsPlusTitle"/>
        <w:jc w:val="center"/>
      </w:pPr>
      <w:proofErr w:type="gramStart"/>
      <w:r>
        <w:t>БОЛЬНЫМ С КАТАРАКТОЙ (ПРИ ОКАЗАНИИ</w:t>
      </w:r>
      <w:proofErr w:type="gramEnd"/>
    </w:p>
    <w:p w:rsidR="000B6D2B" w:rsidRDefault="000B6D2B">
      <w:pPr>
        <w:pStyle w:val="ConsPlusTitle"/>
        <w:jc w:val="center"/>
      </w:pPr>
      <w:proofErr w:type="gramStart"/>
      <w:r>
        <w:t>СПЕЦИАЛИЗИРОВАННОЙ ПОМОЩИ)</w:t>
      </w:r>
      <w:proofErr w:type="gramEnd"/>
    </w:p>
    <w:p w:rsidR="000B6D2B" w:rsidRDefault="000B6D2B">
      <w:pPr>
        <w:pStyle w:val="ConsPlusNormal"/>
        <w:jc w:val="center"/>
      </w:pPr>
    </w:p>
    <w:p w:rsidR="000B6D2B" w:rsidRDefault="000B6D2B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0B6D2B" w:rsidRDefault="000B6D2B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катарактой (при оказании специализированной помощи).</w:t>
      </w:r>
    </w:p>
    <w:p w:rsidR="000B6D2B" w:rsidRDefault="000B6D2B">
      <w:pPr>
        <w:pStyle w:val="ConsPlusNormal"/>
        <w:ind w:firstLine="540"/>
        <w:jc w:val="both"/>
      </w:pPr>
      <w:r>
        <w:t xml:space="preserve">2. Рекомендовать руководителям специализированных медицинских учреждений (подразделений) в субъектах Российской Федерации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катарактой (при оказании специализированной помощи).</w:t>
      </w:r>
    </w:p>
    <w:p w:rsidR="000B6D2B" w:rsidRDefault="000B6D2B">
      <w:pPr>
        <w:pStyle w:val="ConsPlusNormal"/>
        <w:ind w:firstLine="540"/>
        <w:jc w:val="both"/>
      </w:pPr>
    </w:p>
    <w:p w:rsidR="000B6D2B" w:rsidRDefault="000B6D2B">
      <w:pPr>
        <w:pStyle w:val="ConsPlusNormal"/>
        <w:jc w:val="right"/>
      </w:pPr>
      <w:r>
        <w:t>Заместитель Министра</w:t>
      </w:r>
    </w:p>
    <w:p w:rsidR="000B6D2B" w:rsidRDefault="000B6D2B">
      <w:pPr>
        <w:pStyle w:val="ConsPlusNormal"/>
        <w:jc w:val="right"/>
      </w:pPr>
      <w:r>
        <w:t>В.СТАРОДУБОВ</w:t>
      </w:r>
    </w:p>
    <w:p w:rsidR="000B6D2B" w:rsidRDefault="000B6D2B">
      <w:pPr>
        <w:pStyle w:val="ConsPlusNormal"/>
        <w:ind w:firstLine="540"/>
        <w:jc w:val="both"/>
      </w:pPr>
    </w:p>
    <w:p w:rsidR="000B6D2B" w:rsidRDefault="000B6D2B">
      <w:pPr>
        <w:pStyle w:val="ConsPlusNormal"/>
        <w:ind w:firstLine="540"/>
        <w:jc w:val="both"/>
      </w:pPr>
    </w:p>
    <w:p w:rsidR="000B6D2B" w:rsidRDefault="000B6D2B">
      <w:pPr>
        <w:pStyle w:val="ConsPlusNormal"/>
        <w:ind w:firstLine="540"/>
        <w:jc w:val="both"/>
      </w:pPr>
    </w:p>
    <w:p w:rsidR="000B6D2B" w:rsidRDefault="000B6D2B">
      <w:pPr>
        <w:pStyle w:val="ConsPlusNormal"/>
        <w:ind w:firstLine="540"/>
        <w:jc w:val="both"/>
      </w:pPr>
    </w:p>
    <w:p w:rsidR="000B6D2B" w:rsidRDefault="000B6D2B">
      <w:pPr>
        <w:pStyle w:val="ConsPlusNormal"/>
        <w:ind w:firstLine="540"/>
        <w:jc w:val="both"/>
      </w:pPr>
    </w:p>
    <w:p w:rsidR="000B6D2B" w:rsidRDefault="000B6D2B">
      <w:pPr>
        <w:pStyle w:val="ConsPlusNormal"/>
        <w:jc w:val="right"/>
        <w:outlineLvl w:val="0"/>
      </w:pPr>
      <w:r>
        <w:t>УТВЕРЖДЕН</w:t>
      </w:r>
    </w:p>
    <w:p w:rsidR="000B6D2B" w:rsidRDefault="000B6D2B">
      <w:pPr>
        <w:pStyle w:val="ConsPlusNormal"/>
        <w:jc w:val="right"/>
      </w:pPr>
      <w:r>
        <w:t>приказом Министерства</w:t>
      </w:r>
    </w:p>
    <w:p w:rsidR="000B6D2B" w:rsidRDefault="000B6D2B">
      <w:pPr>
        <w:pStyle w:val="ConsPlusNormal"/>
        <w:jc w:val="right"/>
      </w:pPr>
      <w:r>
        <w:t>здравоохранения и</w:t>
      </w:r>
    </w:p>
    <w:p w:rsidR="000B6D2B" w:rsidRDefault="000B6D2B">
      <w:pPr>
        <w:pStyle w:val="ConsPlusNormal"/>
        <w:jc w:val="right"/>
      </w:pPr>
      <w:r>
        <w:t>социального развития</w:t>
      </w:r>
    </w:p>
    <w:p w:rsidR="000B6D2B" w:rsidRDefault="000B6D2B">
      <w:pPr>
        <w:pStyle w:val="ConsPlusNormal"/>
        <w:jc w:val="right"/>
      </w:pPr>
      <w:r>
        <w:t>Российской Федерации</w:t>
      </w:r>
    </w:p>
    <w:p w:rsidR="000B6D2B" w:rsidRDefault="000B6D2B">
      <w:pPr>
        <w:pStyle w:val="ConsPlusNormal"/>
        <w:jc w:val="right"/>
      </w:pPr>
      <w:r>
        <w:t>от 21 мая 2007 г. N 349</w:t>
      </w:r>
    </w:p>
    <w:p w:rsidR="000B6D2B" w:rsidRDefault="000B6D2B">
      <w:pPr>
        <w:pStyle w:val="ConsPlusNormal"/>
        <w:ind w:firstLine="540"/>
        <w:jc w:val="both"/>
      </w:pPr>
    </w:p>
    <w:p w:rsidR="000B6D2B" w:rsidRDefault="000B6D2B">
      <w:pPr>
        <w:pStyle w:val="ConsPlusTitle"/>
        <w:jc w:val="center"/>
      </w:pPr>
      <w:bookmarkStart w:id="1" w:name="P32"/>
      <w:bookmarkEnd w:id="1"/>
      <w:r>
        <w:t>СТАНДАРТ</w:t>
      </w:r>
    </w:p>
    <w:p w:rsidR="000B6D2B" w:rsidRDefault="000B6D2B">
      <w:pPr>
        <w:pStyle w:val="ConsPlusTitle"/>
        <w:jc w:val="center"/>
      </w:pPr>
      <w:r>
        <w:t>МЕДИЦИНСКОЙ ПОМОЩИ БОЛЬНЫМ С КАТАРАКТОЙ</w:t>
      </w:r>
    </w:p>
    <w:p w:rsidR="000B6D2B" w:rsidRDefault="000B6D2B">
      <w:pPr>
        <w:pStyle w:val="ConsPlusTitle"/>
        <w:jc w:val="center"/>
      </w:pPr>
      <w:r>
        <w:t>(ПРИ ОКАЗАНИИ СПЕЦИАЛИЗИРОВАННОЙ ПОМОЩИ)</w:t>
      </w:r>
    </w:p>
    <w:p w:rsidR="000B6D2B" w:rsidRDefault="000B6D2B">
      <w:pPr>
        <w:pStyle w:val="ConsPlusNormal"/>
        <w:ind w:firstLine="540"/>
        <w:jc w:val="both"/>
      </w:pPr>
    </w:p>
    <w:p w:rsidR="000B6D2B" w:rsidRDefault="000B6D2B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0B6D2B" w:rsidRDefault="000B6D2B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0B6D2B" w:rsidRDefault="000B6D2B">
      <w:pPr>
        <w:pStyle w:val="ConsPlusNormal"/>
        <w:ind w:firstLine="540"/>
        <w:jc w:val="both"/>
      </w:pPr>
      <w:r>
        <w:t>Нозологическая форма: старческая катаракта, детская, юношеская и пресенильная катаракта, травматическая катаракта, осложненная катаракта, катаракта и другие поражения хрусталика при болезнях, классифицированных в других рубриках</w:t>
      </w:r>
    </w:p>
    <w:p w:rsidR="000B6D2B" w:rsidRDefault="000B6D2B">
      <w:pPr>
        <w:pStyle w:val="ConsPlusNormal"/>
        <w:ind w:firstLine="540"/>
        <w:jc w:val="both"/>
      </w:pPr>
      <w:r>
        <w:t xml:space="preserve">Код по МКБ-10: </w:t>
      </w:r>
      <w:hyperlink r:id="rId6" w:history="1">
        <w:r>
          <w:rPr>
            <w:color w:val="0000FF"/>
          </w:rPr>
          <w:t>H25</w:t>
        </w:r>
      </w:hyperlink>
      <w:r>
        <w:t xml:space="preserve">; </w:t>
      </w:r>
      <w:hyperlink r:id="rId7" w:history="1">
        <w:r>
          <w:rPr>
            <w:color w:val="0000FF"/>
          </w:rPr>
          <w:t>H26.0</w:t>
        </w:r>
      </w:hyperlink>
      <w:r>
        <w:t xml:space="preserve">; </w:t>
      </w:r>
      <w:hyperlink r:id="rId8" w:history="1">
        <w:r>
          <w:rPr>
            <w:color w:val="0000FF"/>
          </w:rPr>
          <w:t>H26.1</w:t>
        </w:r>
      </w:hyperlink>
      <w:r>
        <w:t xml:space="preserve">; </w:t>
      </w:r>
      <w:hyperlink r:id="rId9" w:history="1">
        <w:r>
          <w:rPr>
            <w:color w:val="0000FF"/>
          </w:rPr>
          <w:t>H26.2</w:t>
        </w:r>
      </w:hyperlink>
      <w:r>
        <w:t xml:space="preserve">; </w:t>
      </w:r>
      <w:hyperlink r:id="rId10" w:history="1">
        <w:r>
          <w:rPr>
            <w:color w:val="0000FF"/>
          </w:rPr>
          <w:t>H28</w:t>
        </w:r>
      </w:hyperlink>
    </w:p>
    <w:p w:rsidR="000B6D2B" w:rsidRDefault="000B6D2B">
      <w:pPr>
        <w:pStyle w:val="ConsPlusNormal"/>
        <w:ind w:firstLine="540"/>
        <w:jc w:val="both"/>
      </w:pPr>
      <w:r>
        <w:t>Фаза: любая</w:t>
      </w:r>
    </w:p>
    <w:p w:rsidR="000B6D2B" w:rsidRDefault="000B6D2B">
      <w:pPr>
        <w:pStyle w:val="ConsPlusNormal"/>
        <w:ind w:firstLine="540"/>
        <w:jc w:val="both"/>
      </w:pPr>
      <w:r>
        <w:t>Стадия: незрелая и зрелая</w:t>
      </w:r>
    </w:p>
    <w:p w:rsidR="000B6D2B" w:rsidRDefault="000B6D2B">
      <w:pPr>
        <w:pStyle w:val="ConsPlusNormal"/>
        <w:ind w:firstLine="540"/>
        <w:jc w:val="both"/>
      </w:pPr>
      <w:r>
        <w:t xml:space="preserve">Осложнения: без осложнений или </w:t>
      </w:r>
      <w:proofErr w:type="gramStart"/>
      <w:r>
        <w:t>осложненная</w:t>
      </w:r>
      <w:proofErr w:type="gramEnd"/>
      <w:r>
        <w:t xml:space="preserve">, </w:t>
      </w:r>
      <w:proofErr w:type="spellStart"/>
      <w:r>
        <w:t>сублюксацией</w:t>
      </w:r>
      <w:proofErr w:type="spellEnd"/>
      <w:r>
        <w:t xml:space="preserve"> хрусталика</w:t>
      </w:r>
    </w:p>
    <w:p w:rsidR="000B6D2B" w:rsidRDefault="000B6D2B">
      <w:pPr>
        <w:pStyle w:val="ConsPlusNormal"/>
        <w:ind w:firstLine="540"/>
        <w:jc w:val="both"/>
      </w:pPr>
      <w:r>
        <w:t>Условия оказания: стационарная помощь, хирургическое отделение</w:t>
      </w:r>
    </w:p>
    <w:p w:rsidR="000B6D2B" w:rsidRDefault="000B6D2B">
      <w:pPr>
        <w:pStyle w:val="ConsPlusNormal"/>
        <w:ind w:firstLine="540"/>
        <w:jc w:val="both"/>
      </w:pPr>
    </w:p>
    <w:p w:rsidR="000B6D2B" w:rsidRDefault="000B6D2B">
      <w:pPr>
        <w:pStyle w:val="ConsPlusNormal"/>
        <w:jc w:val="center"/>
        <w:outlineLvl w:val="2"/>
      </w:pPr>
      <w:r>
        <w:t>1.1. ДИАГНОСТИКА</w:t>
      </w:r>
    </w:p>
    <w:p w:rsidR="000B6D2B" w:rsidRDefault="000B6D2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0B6D2B">
        <w:trPr>
          <w:trHeight w:val="240"/>
        </w:trPr>
        <w:tc>
          <w:tcPr>
            <w:tcW w:w="1920" w:type="dxa"/>
          </w:tcPr>
          <w:p w:rsidR="000B6D2B" w:rsidRDefault="000B6D2B">
            <w:pPr>
              <w:pStyle w:val="ConsPlusNonformat"/>
            </w:pPr>
            <w:r>
              <w:lastRenderedPageBreak/>
              <w:t xml:space="preserve">     Код      </w:t>
            </w:r>
          </w:p>
        </w:tc>
        <w:tc>
          <w:tcPr>
            <w:tcW w:w="3000" w:type="dxa"/>
          </w:tcPr>
          <w:p w:rsidR="000B6D2B" w:rsidRDefault="000B6D2B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0B6D2B" w:rsidRDefault="000B6D2B">
            <w:pPr>
              <w:pStyle w:val="ConsPlusNonformat"/>
            </w:pPr>
            <w:r>
              <w:t xml:space="preserve">   Частота    </w:t>
            </w:r>
          </w:p>
          <w:p w:rsidR="000B6D2B" w:rsidRDefault="000B6D2B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B6D2B" w:rsidRDefault="000B6D2B">
            <w:pPr>
              <w:pStyle w:val="ConsPlusNonformat"/>
            </w:pPr>
            <w:r>
              <w:t xml:space="preserve"> Среднее  </w:t>
            </w:r>
          </w:p>
          <w:p w:rsidR="000B6D2B" w:rsidRDefault="000B6D2B">
            <w:pPr>
              <w:pStyle w:val="ConsPlusNonformat"/>
            </w:pPr>
            <w:r>
              <w:t>количество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A01.26.001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Сбор анамнеза и жалоб  </w:t>
            </w:r>
          </w:p>
          <w:p w:rsidR="000B6D2B" w:rsidRDefault="000B6D2B">
            <w:pPr>
              <w:pStyle w:val="ConsPlusNonformat"/>
            </w:pPr>
            <w:r>
              <w:t xml:space="preserve">при патологии глаз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A01.26.002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>Визуальное исследование</w:t>
            </w:r>
          </w:p>
          <w:p w:rsidR="000B6D2B" w:rsidRDefault="000B6D2B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A01.26.003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>Пальпация при патологии</w:t>
            </w:r>
          </w:p>
          <w:p w:rsidR="000B6D2B" w:rsidRDefault="000B6D2B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A02.26.001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Исследование переднего </w:t>
            </w:r>
          </w:p>
          <w:p w:rsidR="000B6D2B" w:rsidRDefault="000B6D2B">
            <w:pPr>
              <w:pStyle w:val="ConsPlusNonformat"/>
            </w:pPr>
            <w:r>
              <w:t xml:space="preserve">сегмента глаза методом </w:t>
            </w:r>
          </w:p>
          <w:p w:rsidR="000B6D2B" w:rsidRDefault="000B6D2B">
            <w:pPr>
              <w:pStyle w:val="ConsPlusNonformat"/>
            </w:pPr>
            <w:r>
              <w:t xml:space="preserve">бокового освещения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>Исследование сред глаза</w:t>
            </w:r>
          </w:p>
          <w:p w:rsidR="000B6D2B" w:rsidRDefault="000B6D2B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A02.26.013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Определение рефракции </w:t>
            </w:r>
            <w:proofErr w:type="gramStart"/>
            <w:r>
              <w:t>с</w:t>
            </w:r>
            <w:proofErr w:type="gramEnd"/>
          </w:p>
          <w:p w:rsidR="000B6D2B" w:rsidRDefault="000B6D2B">
            <w:pPr>
              <w:pStyle w:val="ConsPlusNonformat"/>
            </w:pPr>
            <w:r>
              <w:t xml:space="preserve">помощью набора </w:t>
            </w:r>
            <w:proofErr w:type="gramStart"/>
            <w:r>
              <w:t>пробных</w:t>
            </w:r>
            <w:proofErr w:type="gramEnd"/>
            <w:r>
              <w:t xml:space="preserve"> </w:t>
            </w:r>
          </w:p>
          <w:p w:rsidR="000B6D2B" w:rsidRDefault="000B6D2B">
            <w:pPr>
              <w:pStyle w:val="ConsPlusNonformat"/>
            </w:pPr>
            <w:r>
              <w:t xml:space="preserve">линз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A02.26.014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Скиаскопия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Тонометрия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A03.26.002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proofErr w:type="spellStart"/>
            <w:r>
              <w:t>Гониоскопия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A03.26.009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Офтальмометрия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A03.26.015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proofErr w:type="spellStart"/>
            <w:r>
              <w:t>Тонография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Ультразвуковое         </w:t>
            </w:r>
          </w:p>
          <w:p w:rsidR="000B6D2B" w:rsidRDefault="000B6D2B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0B6D2B" w:rsidRDefault="000B6D2B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A04.26.004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Ультразвуковая         </w:t>
            </w:r>
          </w:p>
          <w:p w:rsidR="000B6D2B" w:rsidRDefault="000B6D2B">
            <w:pPr>
              <w:pStyle w:val="ConsPlusNonformat"/>
            </w:pPr>
            <w:r>
              <w:t xml:space="preserve">биометрия глаза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A05.26.003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Регистрация            </w:t>
            </w:r>
          </w:p>
          <w:p w:rsidR="000B6D2B" w:rsidRDefault="000B6D2B">
            <w:pPr>
              <w:pStyle w:val="ConsPlusNonformat"/>
            </w:pPr>
            <w:r>
              <w:t xml:space="preserve">чувствительности и     </w:t>
            </w:r>
          </w:p>
          <w:p w:rsidR="000B6D2B" w:rsidRDefault="000B6D2B">
            <w:pPr>
              <w:pStyle w:val="ConsPlusNonformat"/>
            </w:pPr>
            <w:r>
              <w:t xml:space="preserve">лабильности </w:t>
            </w:r>
            <w:proofErr w:type="gramStart"/>
            <w:r>
              <w:t>зрительного</w:t>
            </w:r>
            <w:proofErr w:type="gramEnd"/>
          </w:p>
          <w:p w:rsidR="000B6D2B" w:rsidRDefault="000B6D2B">
            <w:pPr>
              <w:pStyle w:val="ConsPlusNonformat"/>
            </w:pPr>
            <w:r>
              <w:t xml:space="preserve">анализатора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A06.26.001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>Рентгенография глазницы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A06.26.005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глазного</w:t>
            </w:r>
            <w:proofErr w:type="gramEnd"/>
          </w:p>
          <w:p w:rsidR="000B6D2B" w:rsidRDefault="000B6D2B">
            <w:pPr>
              <w:pStyle w:val="ConsPlusNonformat"/>
            </w:pPr>
            <w:r>
              <w:t xml:space="preserve">яблока с протезом-     </w:t>
            </w:r>
          </w:p>
          <w:p w:rsidR="000B6D2B" w:rsidRDefault="000B6D2B">
            <w:pPr>
              <w:pStyle w:val="ConsPlusNonformat"/>
            </w:pPr>
            <w:r>
              <w:t xml:space="preserve">индикатором </w:t>
            </w:r>
            <w:proofErr w:type="spellStart"/>
            <w:r>
              <w:t>Комберга</w:t>
            </w:r>
            <w:proofErr w:type="spellEnd"/>
            <w:r>
              <w:t xml:space="preserve">-  </w:t>
            </w:r>
          </w:p>
          <w:p w:rsidR="000B6D2B" w:rsidRDefault="000B6D2B">
            <w:pPr>
              <w:pStyle w:val="ConsPlusNonformat"/>
            </w:pPr>
            <w:proofErr w:type="spellStart"/>
            <w:r>
              <w:t>Балтина</w:t>
            </w:r>
            <w:proofErr w:type="spell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0,005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0B6D2B" w:rsidRDefault="000B6D2B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0B6D2B" w:rsidRDefault="000B6D2B">
            <w:pPr>
              <w:pStyle w:val="ConsPlusNonformat"/>
            </w:pPr>
            <w:r>
              <w:t xml:space="preserve">дыхательных путей      </w:t>
            </w:r>
          </w:p>
          <w:p w:rsidR="000B6D2B" w:rsidRDefault="000B6D2B">
            <w:pPr>
              <w:pStyle w:val="ConsPlusNonformat"/>
            </w:pPr>
            <w:r>
              <w:t xml:space="preserve">с использованием       </w:t>
            </w:r>
          </w:p>
          <w:p w:rsidR="000B6D2B" w:rsidRDefault="000B6D2B">
            <w:pPr>
              <w:pStyle w:val="ConsPlusNonformat"/>
            </w:pPr>
            <w:r>
              <w:lastRenderedPageBreak/>
              <w:t xml:space="preserve">дополнительных         </w:t>
            </w:r>
          </w:p>
          <w:p w:rsidR="000B6D2B" w:rsidRDefault="000B6D2B">
            <w:pPr>
              <w:pStyle w:val="ConsPlusNonformat"/>
            </w:pPr>
            <w:r>
              <w:t xml:space="preserve">источников света,      </w:t>
            </w:r>
          </w:p>
          <w:p w:rsidR="000B6D2B" w:rsidRDefault="000B6D2B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lastRenderedPageBreak/>
              <w:t xml:space="preserve">A03.25.002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Исследование слуха     </w:t>
            </w:r>
          </w:p>
          <w:p w:rsidR="000B6D2B" w:rsidRDefault="000B6D2B">
            <w:pPr>
              <w:pStyle w:val="ConsPlusNonformat"/>
            </w:pPr>
            <w:r>
              <w:t xml:space="preserve">с помощью камерона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Регистрация            </w:t>
            </w:r>
          </w:p>
          <w:p w:rsidR="000B6D2B" w:rsidRDefault="000B6D2B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Расшифровка, описание  </w:t>
            </w:r>
          </w:p>
          <w:p w:rsidR="000B6D2B" w:rsidRDefault="000B6D2B">
            <w:pPr>
              <w:pStyle w:val="ConsPlusNonformat"/>
            </w:pPr>
            <w:r>
              <w:t xml:space="preserve">и интерпретация        </w:t>
            </w:r>
          </w:p>
          <w:p w:rsidR="000B6D2B" w:rsidRDefault="000B6D2B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0B6D2B" w:rsidRDefault="000B6D2B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Рентгеноскопия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0B6D2B" w:rsidRDefault="000B6D2B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Определение резус-     </w:t>
            </w:r>
          </w:p>
          <w:p w:rsidR="000B6D2B" w:rsidRDefault="000B6D2B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0B6D2B" w:rsidRDefault="000B6D2B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Исследование уровня    </w:t>
            </w:r>
          </w:p>
          <w:p w:rsidR="000B6D2B" w:rsidRDefault="000B6D2B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Соотношение лейкоцитов </w:t>
            </w:r>
          </w:p>
          <w:p w:rsidR="000B6D2B" w:rsidRDefault="000B6D2B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0B6D2B" w:rsidRDefault="000B6D2B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Исследование уровня    </w:t>
            </w:r>
          </w:p>
          <w:p w:rsidR="000B6D2B" w:rsidRDefault="000B6D2B">
            <w:pPr>
              <w:pStyle w:val="ConsPlusNonformat"/>
            </w:pPr>
            <w:r>
              <w:t xml:space="preserve">общего гемоглобина     </w:t>
            </w:r>
          </w:p>
          <w:p w:rsidR="000B6D2B" w:rsidRDefault="000B6D2B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Исследование оседания  </w:t>
            </w:r>
          </w:p>
          <w:p w:rsidR="000B6D2B" w:rsidRDefault="000B6D2B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Исследование уровня    </w:t>
            </w:r>
          </w:p>
          <w:p w:rsidR="000B6D2B" w:rsidRDefault="000B6D2B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Исследование уровня    </w:t>
            </w:r>
          </w:p>
          <w:p w:rsidR="000B6D2B" w:rsidRDefault="000B6D2B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Исследование уровня    </w:t>
            </w:r>
          </w:p>
          <w:p w:rsidR="000B6D2B" w:rsidRDefault="000B6D2B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Определение среднего   </w:t>
            </w:r>
          </w:p>
          <w:p w:rsidR="000B6D2B" w:rsidRDefault="000B6D2B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0B6D2B" w:rsidRDefault="000B6D2B">
            <w:pPr>
              <w:pStyle w:val="ConsPlusNonformat"/>
            </w:pPr>
            <w:r>
              <w:t xml:space="preserve">концентрации           </w:t>
            </w:r>
          </w:p>
          <w:p w:rsidR="000B6D2B" w:rsidRDefault="000B6D2B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0B6D2B" w:rsidRDefault="000B6D2B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Исследование уровня    </w:t>
            </w:r>
          </w:p>
          <w:p w:rsidR="000B6D2B" w:rsidRDefault="000B6D2B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Исследование уровня    </w:t>
            </w:r>
          </w:p>
          <w:p w:rsidR="000B6D2B" w:rsidRDefault="000B6D2B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Исследование уровня    </w:t>
            </w:r>
          </w:p>
          <w:p w:rsidR="000B6D2B" w:rsidRDefault="000B6D2B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Исследование уровня    </w:t>
            </w:r>
          </w:p>
          <w:p w:rsidR="000B6D2B" w:rsidRDefault="000B6D2B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0B6D2B" w:rsidRDefault="000B6D2B">
            <w:pPr>
              <w:pStyle w:val="ConsPlusNonformat"/>
            </w:pPr>
            <w:r>
              <w:lastRenderedPageBreak/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lastRenderedPageBreak/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Исследование уровня    </w:t>
            </w:r>
          </w:p>
          <w:p w:rsidR="000B6D2B" w:rsidRDefault="000B6D2B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0B6D2B" w:rsidRDefault="000B6D2B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Исследование осадка    </w:t>
            </w:r>
          </w:p>
          <w:p w:rsidR="000B6D2B" w:rsidRDefault="000B6D2B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0B6D2B" w:rsidRDefault="000B6D2B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Определение            </w:t>
            </w:r>
          </w:p>
          <w:p w:rsidR="000B6D2B" w:rsidRDefault="000B6D2B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0B6D2B" w:rsidRDefault="000B6D2B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0B6D2B" w:rsidRDefault="000B6D2B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0B6D2B" w:rsidRDefault="000B6D2B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</w:tbl>
    <w:p w:rsidR="000B6D2B" w:rsidRDefault="000B6D2B">
      <w:pPr>
        <w:pStyle w:val="ConsPlusNormal"/>
        <w:ind w:firstLine="540"/>
        <w:jc w:val="both"/>
      </w:pPr>
    </w:p>
    <w:p w:rsidR="000B6D2B" w:rsidRDefault="000B6D2B">
      <w:pPr>
        <w:pStyle w:val="ConsPlusNormal"/>
        <w:jc w:val="center"/>
        <w:outlineLvl w:val="2"/>
      </w:pPr>
      <w:r>
        <w:t>1.2. ЛЕЧЕНИЕ ИЗ РАСЧЕТА 6 ДНЕЙ</w:t>
      </w:r>
    </w:p>
    <w:p w:rsidR="000B6D2B" w:rsidRDefault="000B6D2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0B6D2B">
        <w:trPr>
          <w:trHeight w:val="240"/>
        </w:trPr>
        <w:tc>
          <w:tcPr>
            <w:tcW w:w="1920" w:type="dxa"/>
          </w:tcPr>
          <w:p w:rsidR="000B6D2B" w:rsidRDefault="000B6D2B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0B6D2B" w:rsidRDefault="000B6D2B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0B6D2B" w:rsidRDefault="000B6D2B">
            <w:pPr>
              <w:pStyle w:val="ConsPlusNonformat"/>
            </w:pPr>
            <w:r>
              <w:t xml:space="preserve">   Частота    </w:t>
            </w:r>
          </w:p>
          <w:p w:rsidR="000B6D2B" w:rsidRDefault="000B6D2B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B6D2B" w:rsidRDefault="000B6D2B">
            <w:pPr>
              <w:pStyle w:val="ConsPlusNonformat"/>
            </w:pPr>
            <w:r>
              <w:t xml:space="preserve"> Среднее  </w:t>
            </w:r>
          </w:p>
          <w:p w:rsidR="000B6D2B" w:rsidRDefault="000B6D2B">
            <w:pPr>
              <w:pStyle w:val="ConsPlusNonformat"/>
            </w:pPr>
            <w:r>
              <w:t>количество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A01.26.001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Сбор анамнеза и жалоб  </w:t>
            </w:r>
          </w:p>
          <w:p w:rsidR="000B6D2B" w:rsidRDefault="000B6D2B">
            <w:pPr>
              <w:pStyle w:val="ConsPlusNonformat"/>
            </w:pPr>
            <w:r>
              <w:t xml:space="preserve">при патологии глаз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8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A01.26.002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>Визуальное исследование</w:t>
            </w:r>
          </w:p>
          <w:p w:rsidR="000B6D2B" w:rsidRDefault="000B6D2B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8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A01.26.003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>Пальпация при патологии</w:t>
            </w:r>
          </w:p>
          <w:p w:rsidR="000B6D2B" w:rsidRDefault="000B6D2B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8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A02.26.001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Исследование переднего </w:t>
            </w:r>
          </w:p>
          <w:p w:rsidR="000B6D2B" w:rsidRDefault="000B6D2B">
            <w:pPr>
              <w:pStyle w:val="ConsPlusNonformat"/>
            </w:pPr>
            <w:r>
              <w:t xml:space="preserve">сегмента глаза методом </w:t>
            </w:r>
          </w:p>
          <w:p w:rsidR="000B6D2B" w:rsidRDefault="000B6D2B">
            <w:pPr>
              <w:pStyle w:val="ConsPlusNonformat"/>
            </w:pPr>
            <w:r>
              <w:t xml:space="preserve">бокового освещения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8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>Исследование сред глаза</w:t>
            </w:r>
          </w:p>
          <w:p w:rsidR="000B6D2B" w:rsidRDefault="000B6D2B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8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8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8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A02.26.006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Тонометрия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5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A03.26.002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proofErr w:type="spellStart"/>
            <w:r>
              <w:t>Гониоскопия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2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A03.26.018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</w:t>
            </w:r>
          </w:p>
          <w:p w:rsidR="000B6D2B" w:rsidRDefault="000B6D2B">
            <w:pPr>
              <w:pStyle w:val="ConsPlusNonformat"/>
            </w:pPr>
            <w:r>
              <w:t xml:space="preserve">дна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5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A03.26.021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>Компьютерная периметрия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Ультразвуковое         </w:t>
            </w:r>
          </w:p>
          <w:p w:rsidR="000B6D2B" w:rsidRDefault="000B6D2B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0B6D2B" w:rsidRDefault="000B6D2B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2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A05.26.003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Регистрация            </w:t>
            </w:r>
          </w:p>
          <w:p w:rsidR="000B6D2B" w:rsidRDefault="000B6D2B">
            <w:pPr>
              <w:pStyle w:val="ConsPlusNonformat"/>
            </w:pPr>
            <w:r>
              <w:t xml:space="preserve">чувствительности и     </w:t>
            </w:r>
          </w:p>
          <w:p w:rsidR="000B6D2B" w:rsidRDefault="000B6D2B">
            <w:pPr>
              <w:pStyle w:val="ConsPlusNonformat"/>
            </w:pPr>
            <w:r>
              <w:t xml:space="preserve">лабильности </w:t>
            </w:r>
            <w:proofErr w:type="gramStart"/>
            <w:r>
              <w:t>зрительного</w:t>
            </w:r>
            <w:proofErr w:type="gramEnd"/>
          </w:p>
          <w:p w:rsidR="000B6D2B" w:rsidRDefault="000B6D2B">
            <w:pPr>
              <w:pStyle w:val="ConsPlusNonformat"/>
            </w:pPr>
            <w:r>
              <w:lastRenderedPageBreak/>
              <w:t xml:space="preserve">анализатора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lastRenderedPageBreak/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lastRenderedPageBreak/>
              <w:t xml:space="preserve">A05.26.004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Расшифровка, описание  </w:t>
            </w:r>
          </w:p>
          <w:p w:rsidR="000B6D2B" w:rsidRDefault="000B6D2B">
            <w:pPr>
              <w:pStyle w:val="ConsPlusNonformat"/>
            </w:pPr>
            <w:r>
              <w:t xml:space="preserve">и интерпретация данных </w:t>
            </w:r>
          </w:p>
          <w:p w:rsidR="000B6D2B" w:rsidRDefault="000B6D2B">
            <w:pPr>
              <w:pStyle w:val="ConsPlusNonformat"/>
            </w:pPr>
            <w:r>
              <w:t xml:space="preserve">электрофизиологических </w:t>
            </w:r>
          </w:p>
          <w:p w:rsidR="000B6D2B" w:rsidRDefault="000B6D2B">
            <w:pPr>
              <w:pStyle w:val="ConsPlusNonformat"/>
            </w:pPr>
            <w:r>
              <w:t xml:space="preserve">исследований           </w:t>
            </w:r>
          </w:p>
          <w:p w:rsidR="000B6D2B" w:rsidRDefault="000B6D2B">
            <w:pPr>
              <w:pStyle w:val="ConsPlusNonformat"/>
            </w:pPr>
            <w:r>
              <w:t>зрительного анализатора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>Внутримышечное введение</w:t>
            </w:r>
          </w:p>
          <w:p w:rsidR="000B6D2B" w:rsidRDefault="000B6D2B">
            <w:pPr>
              <w:pStyle w:val="ConsPlusNonformat"/>
            </w:pPr>
            <w:r>
              <w:t xml:space="preserve">лекарств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5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A11.26.011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Пара- и </w:t>
            </w:r>
            <w:proofErr w:type="gramStart"/>
            <w:r>
              <w:t>ретробульбарные</w:t>
            </w:r>
            <w:proofErr w:type="gramEnd"/>
          </w:p>
          <w:p w:rsidR="000B6D2B" w:rsidRDefault="000B6D2B">
            <w:pPr>
              <w:pStyle w:val="ConsPlusNonformat"/>
            </w:pPr>
            <w:r>
              <w:t xml:space="preserve">инъекции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3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A11.26.016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proofErr w:type="spellStart"/>
            <w:r>
              <w:t>Субконъюнктивальные</w:t>
            </w:r>
            <w:proofErr w:type="spellEnd"/>
            <w:r>
              <w:t xml:space="preserve">    </w:t>
            </w:r>
          </w:p>
          <w:p w:rsidR="000B6D2B" w:rsidRDefault="000B6D2B">
            <w:pPr>
              <w:pStyle w:val="ConsPlusNonformat"/>
            </w:pPr>
            <w:r>
              <w:t xml:space="preserve">инъекции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10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Транспортировка        </w:t>
            </w:r>
          </w:p>
          <w:p w:rsidR="000B6D2B" w:rsidRDefault="000B6D2B">
            <w:pPr>
              <w:pStyle w:val="ConsPlusNonformat"/>
            </w:pPr>
            <w:r>
              <w:t xml:space="preserve">тяжелобольного внутри  </w:t>
            </w:r>
          </w:p>
          <w:p w:rsidR="000B6D2B" w:rsidRDefault="000B6D2B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A15.26.001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>Перевязки при операциях</w:t>
            </w:r>
          </w:p>
          <w:p w:rsidR="000B6D2B" w:rsidRDefault="000B6D2B">
            <w:pPr>
              <w:pStyle w:val="ConsPlusNonformat"/>
            </w:pPr>
            <w:r>
              <w:t xml:space="preserve">на органе зрения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5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A15.26.002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Наложение </w:t>
            </w:r>
            <w:proofErr w:type="gramStart"/>
            <w:r>
              <w:t>монокулярной</w:t>
            </w:r>
            <w:proofErr w:type="gramEnd"/>
            <w:r>
              <w:t xml:space="preserve"> </w:t>
            </w:r>
          </w:p>
          <w:p w:rsidR="000B6D2B" w:rsidRDefault="000B6D2B">
            <w:pPr>
              <w:pStyle w:val="ConsPlusNonformat"/>
            </w:pPr>
            <w:r>
              <w:t xml:space="preserve">и бинокулярной повязки </w:t>
            </w:r>
          </w:p>
          <w:p w:rsidR="000B6D2B" w:rsidRDefault="000B6D2B">
            <w:pPr>
              <w:pStyle w:val="ConsPlusNonformat"/>
            </w:pPr>
            <w:r>
              <w:t xml:space="preserve">(наклейки, занавески)  </w:t>
            </w:r>
          </w:p>
          <w:p w:rsidR="000B6D2B" w:rsidRDefault="000B6D2B">
            <w:pPr>
              <w:pStyle w:val="ConsPlusNonformat"/>
            </w:pPr>
            <w:r>
              <w:t xml:space="preserve">на глазницу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5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A16.26.070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proofErr w:type="spellStart"/>
            <w:r>
              <w:t>Трабекулоэктомия</w:t>
            </w:r>
            <w:proofErr w:type="spellEnd"/>
            <w:r>
              <w:t xml:space="preserve">       </w:t>
            </w:r>
          </w:p>
          <w:p w:rsidR="000B6D2B" w:rsidRDefault="000B6D2B">
            <w:pPr>
              <w:pStyle w:val="ConsPlusNonformat"/>
            </w:pPr>
            <w:r>
              <w:t>(</w:t>
            </w:r>
            <w:proofErr w:type="spellStart"/>
            <w:r>
              <w:t>синустрабекулоэктомия</w:t>
            </w:r>
            <w:proofErr w:type="spellEnd"/>
            <w:r>
              <w:t>)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0,07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A16.26.089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proofErr w:type="spellStart"/>
            <w:r>
              <w:t>Витреоэктомия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A16.26.094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Имплантация            </w:t>
            </w:r>
          </w:p>
          <w:p w:rsidR="000B6D2B" w:rsidRDefault="000B6D2B">
            <w:pPr>
              <w:pStyle w:val="ConsPlusNonformat"/>
            </w:pPr>
            <w:r>
              <w:t xml:space="preserve">интраокулярной линзы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A16.26.093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proofErr w:type="spellStart"/>
            <w:r>
              <w:t>Факоэмульсификация</w:t>
            </w:r>
            <w:proofErr w:type="spellEnd"/>
            <w:r>
              <w:t xml:space="preserve">,    </w:t>
            </w:r>
          </w:p>
          <w:p w:rsidR="000B6D2B" w:rsidRDefault="000B6D2B">
            <w:pPr>
              <w:pStyle w:val="ConsPlusNonformat"/>
            </w:pPr>
            <w:proofErr w:type="spellStart"/>
            <w:r>
              <w:t>факофрагментация</w:t>
            </w:r>
            <w:proofErr w:type="spellEnd"/>
            <w:r>
              <w:t xml:space="preserve">,      </w:t>
            </w:r>
          </w:p>
          <w:p w:rsidR="000B6D2B" w:rsidRDefault="000B6D2B">
            <w:pPr>
              <w:pStyle w:val="ConsPlusNonformat"/>
            </w:pPr>
            <w:proofErr w:type="spellStart"/>
            <w:r>
              <w:t>факоаспирация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A16.26.092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Экстракция хрусталика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A17.26.001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Электрофорез           </w:t>
            </w:r>
          </w:p>
          <w:p w:rsidR="000B6D2B" w:rsidRDefault="000B6D2B">
            <w:pPr>
              <w:pStyle w:val="ConsPlusNonformat"/>
            </w:pPr>
            <w:r>
              <w:t xml:space="preserve">лекарственных          </w:t>
            </w:r>
          </w:p>
          <w:p w:rsidR="000B6D2B" w:rsidRDefault="000B6D2B">
            <w:pPr>
              <w:pStyle w:val="ConsPlusNonformat"/>
            </w:pPr>
            <w:r>
              <w:t>препаратов при болезнях</w:t>
            </w:r>
          </w:p>
          <w:p w:rsidR="000B6D2B" w:rsidRDefault="000B6D2B">
            <w:pPr>
              <w:pStyle w:val="ConsPlusNonformat"/>
            </w:pPr>
            <w:r>
              <w:t xml:space="preserve">органа зрения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0,001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5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A23.26.001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Подбор </w:t>
            </w:r>
            <w:proofErr w:type="gramStart"/>
            <w:r>
              <w:t>очковой</w:t>
            </w:r>
            <w:proofErr w:type="gramEnd"/>
            <w:r>
              <w:t xml:space="preserve">         </w:t>
            </w:r>
          </w:p>
          <w:p w:rsidR="000B6D2B" w:rsidRDefault="000B6D2B">
            <w:pPr>
              <w:pStyle w:val="ConsPlusNonformat"/>
            </w:pPr>
            <w:r>
              <w:t xml:space="preserve">коррекции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A25.26.001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Назначение             </w:t>
            </w:r>
          </w:p>
          <w:p w:rsidR="000B6D2B" w:rsidRDefault="000B6D2B">
            <w:pPr>
              <w:pStyle w:val="ConsPlusNonformat"/>
            </w:pPr>
            <w:r>
              <w:t xml:space="preserve">лекарственной терапии  </w:t>
            </w:r>
          </w:p>
          <w:p w:rsidR="000B6D2B" w:rsidRDefault="000B6D2B">
            <w:pPr>
              <w:pStyle w:val="ConsPlusNonformat"/>
            </w:pPr>
            <w:r>
              <w:t xml:space="preserve">при заболеваниях       </w:t>
            </w:r>
          </w:p>
          <w:p w:rsidR="000B6D2B" w:rsidRDefault="000B6D2B">
            <w:pPr>
              <w:pStyle w:val="ConsPlusNonformat"/>
            </w:pPr>
            <w:r>
              <w:t xml:space="preserve">органов зрения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A25.26.002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0B6D2B" w:rsidRDefault="000B6D2B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0B6D2B" w:rsidRDefault="000B6D2B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органов   </w:t>
            </w:r>
          </w:p>
          <w:p w:rsidR="000B6D2B" w:rsidRDefault="000B6D2B">
            <w:pPr>
              <w:pStyle w:val="ConsPlusNonformat"/>
            </w:pPr>
            <w:r>
              <w:t xml:space="preserve">зрения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A25.26.003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Назначение лечебно-    </w:t>
            </w:r>
          </w:p>
          <w:p w:rsidR="000B6D2B" w:rsidRDefault="000B6D2B">
            <w:pPr>
              <w:pStyle w:val="ConsPlusNonformat"/>
            </w:pPr>
            <w:r>
              <w:t>оздоровительного режима</w:t>
            </w:r>
          </w:p>
          <w:p w:rsidR="000B6D2B" w:rsidRDefault="000B6D2B">
            <w:pPr>
              <w:pStyle w:val="ConsPlusNonformat"/>
            </w:pPr>
            <w:r>
              <w:t xml:space="preserve">при заболеваниях       </w:t>
            </w:r>
          </w:p>
          <w:p w:rsidR="000B6D2B" w:rsidRDefault="000B6D2B">
            <w:pPr>
              <w:pStyle w:val="ConsPlusNonformat"/>
            </w:pPr>
            <w:r>
              <w:t xml:space="preserve">органов зрения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0B6D2B" w:rsidRDefault="000B6D2B">
            <w:pPr>
              <w:pStyle w:val="ConsPlusNonformat"/>
            </w:pPr>
            <w:r>
              <w:t xml:space="preserve">консультация)          </w:t>
            </w:r>
          </w:p>
          <w:p w:rsidR="000B6D2B" w:rsidRDefault="000B6D2B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lastRenderedPageBreak/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Анестезиологическое    </w:t>
            </w:r>
          </w:p>
          <w:p w:rsidR="000B6D2B" w:rsidRDefault="000B6D2B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0B6D2B" w:rsidRDefault="000B6D2B">
            <w:pPr>
              <w:pStyle w:val="ConsPlusNonformat"/>
            </w:pPr>
            <w:r>
              <w:t xml:space="preserve">послеоперационное      </w:t>
            </w:r>
          </w:p>
          <w:p w:rsidR="000B6D2B" w:rsidRDefault="000B6D2B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Прикроватное           </w:t>
            </w:r>
          </w:p>
          <w:p w:rsidR="000B6D2B" w:rsidRDefault="000B6D2B">
            <w:pPr>
              <w:pStyle w:val="ConsPlusNonformat"/>
            </w:pPr>
            <w:r>
              <w:t xml:space="preserve">непрерывное            </w:t>
            </w:r>
          </w:p>
          <w:p w:rsidR="000B6D2B" w:rsidRDefault="000B6D2B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0B6D2B" w:rsidRDefault="000B6D2B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0B6D2B" w:rsidRDefault="000B6D2B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pH</w:t>
            </w:r>
            <w:proofErr w:type="spellEnd"/>
            <w:r>
              <w:t xml:space="preserve">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Исследование уровня    </w:t>
            </w:r>
          </w:p>
          <w:p w:rsidR="000B6D2B" w:rsidRDefault="000B6D2B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Исследование уровня    </w:t>
            </w:r>
          </w:p>
          <w:p w:rsidR="000B6D2B" w:rsidRDefault="000B6D2B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0B6D2B" w:rsidRDefault="000B6D2B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Постановка             </w:t>
            </w:r>
          </w:p>
          <w:p w:rsidR="000B6D2B" w:rsidRDefault="000B6D2B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  <w:tr w:rsidR="000B6D2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Транспортировка        </w:t>
            </w:r>
          </w:p>
          <w:p w:rsidR="000B6D2B" w:rsidRDefault="000B6D2B">
            <w:pPr>
              <w:pStyle w:val="ConsPlusNonformat"/>
            </w:pPr>
            <w:r>
              <w:t xml:space="preserve">тяжелобольного внутри  </w:t>
            </w:r>
          </w:p>
          <w:p w:rsidR="000B6D2B" w:rsidRDefault="000B6D2B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1     </w:t>
            </w:r>
          </w:p>
        </w:tc>
      </w:tr>
    </w:tbl>
    <w:p w:rsidR="000B6D2B" w:rsidRDefault="000B6D2B">
      <w:pPr>
        <w:pStyle w:val="ConsPlusNormal"/>
        <w:ind w:firstLine="540"/>
        <w:jc w:val="both"/>
      </w:pPr>
    </w:p>
    <w:p w:rsidR="000B6D2B" w:rsidRDefault="000B6D2B">
      <w:pPr>
        <w:pStyle w:val="ConsPlusNonformat"/>
      </w:pPr>
      <w:r>
        <w:t>┌────────────┬──────┬───────────────┬──────────┬────────┬────────┐</w:t>
      </w:r>
    </w:p>
    <w:p w:rsidR="000B6D2B" w:rsidRDefault="000B6D2B">
      <w:pPr>
        <w:pStyle w:val="ConsPlusNonformat"/>
      </w:pPr>
      <w:r>
        <w:t>│</w:t>
      </w:r>
      <w:proofErr w:type="spellStart"/>
      <w:r>
        <w:t>Фармакотер</w:t>
      </w:r>
      <w:proofErr w:type="gramStart"/>
      <w:r>
        <w:t>а</w:t>
      </w:r>
      <w:proofErr w:type="spellEnd"/>
      <w:r>
        <w:t>-</w:t>
      </w:r>
      <w:proofErr w:type="gramEnd"/>
      <w:r>
        <w:t>│ АТХ  │ Международное │ Частота  │  ОДД   │  ЭКД   │</w:t>
      </w:r>
    </w:p>
    <w:p w:rsidR="000B6D2B" w:rsidRDefault="000B6D2B">
      <w:pPr>
        <w:pStyle w:val="ConsPlusNonformat"/>
      </w:pPr>
      <w:r>
        <w:t>│</w:t>
      </w:r>
      <w:proofErr w:type="spellStart"/>
      <w:r>
        <w:t>певтическая</w:t>
      </w:r>
      <w:proofErr w:type="spellEnd"/>
      <w:r>
        <w:t xml:space="preserve"> │</w:t>
      </w:r>
      <w:proofErr w:type="spellStart"/>
      <w:r>
        <w:t>группа│</w:t>
      </w:r>
      <w:proofErr w:type="gramStart"/>
      <w:r>
        <w:t>непатентованное</w:t>
      </w:r>
      <w:proofErr w:type="gramEnd"/>
      <w:r>
        <w:t>│назначения</w:t>
      </w:r>
      <w:proofErr w:type="spellEnd"/>
      <w:r>
        <w:t xml:space="preserve">│  </w:t>
      </w:r>
      <w:hyperlink w:anchor="P554" w:history="1">
        <w:r>
          <w:rPr>
            <w:color w:val="0000FF"/>
          </w:rPr>
          <w:t>&lt;**&gt;</w:t>
        </w:r>
      </w:hyperlink>
      <w:r>
        <w:t xml:space="preserve">  │ </w:t>
      </w:r>
      <w:hyperlink w:anchor="P555" w:history="1">
        <w:r>
          <w:rPr>
            <w:color w:val="0000FF"/>
          </w:rPr>
          <w:t>&lt;***&gt;</w:t>
        </w:r>
      </w:hyperlink>
      <w:r>
        <w:t xml:space="preserve">  │</w:t>
      </w:r>
    </w:p>
    <w:p w:rsidR="000B6D2B" w:rsidRDefault="000B6D2B">
      <w:pPr>
        <w:pStyle w:val="ConsPlusNonformat"/>
      </w:pPr>
      <w:r>
        <w:t xml:space="preserve">│группа      │ </w:t>
      </w:r>
      <w:hyperlink w:anchor="P553" w:history="1">
        <w:r>
          <w:rPr>
            <w:color w:val="0000FF"/>
          </w:rPr>
          <w:t>&lt;*&gt;</w:t>
        </w:r>
      </w:hyperlink>
      <w:r>
        <w:t xml:space="preserve">  │  наименование │          │        │        │</w:t>
      </w:r>
    </w:p>
    <w:p w:rsidR="000B6D2B" w:rsidRDefault="000B6D2B">
      <w:pPr>
        <w:pStyle w:val="ConsPlusNonformat"/>
      </w:pPr>
      <w:r>
        <w:t>├────────────┴──────┴───────────────┼──────────┼────────┼────────┤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 xml:space="preserve">│Анестетики, </w:t>
      </w:r>
      <w:proofErr w:type="spellStart"/>
      <w:r>
        <w:t>миорелаксанты</w:t>
      </w:r>
      <w:proofErr w:type="spellEnd"/>
      <w:r>
        <w:t xml:space="preserve">          │    1     │        │        │</w:t>
      </w:r>
    </w:p>
    <w:p w:rsidR="000B6D2B" w:rsidRDefault="000B6D2B">
      <w:pPr>
        <w:pStyle w:val="ConsPlusNonformat"/>
      </w:pPr>
      <w:r>
        <w:t>├────────────┬──────────────────────┼──────────┼────────┼────────┤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│Средства для наркоза  │   0,07   │        │        │</w:t>
      </w:r>
    </w:p>
    <w:p w:rsidR="000B6D2B" w:rsidRDefault="000B6D2B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Пропофол</w:t>
      </w:r>
      <w:proofErr w:type="spellEnd"/>
      <w:r>
        <w:t xml:space="preserve">       │    1     │ 200 мг │ 200 мг │</w:t>
      </w:r>
    </w:p>
    <w:p w:rsidR="000B6D2B" w:rsidRDefault="000B6D2B">
      <w:pPr>
        <w:pStyle w:val="ConsPlusNonformat"/>
      </w:pPr>
      <w:r>
        <w:t>│            ├──────┴───────────────┼──────────┼────────┼────────┤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│Местные анестетики    │    1     │        │        │</w:t>
      </w:r>
    </w:p>
    <w:p w:rsidR="000B6D2B" w:rsidRDefault="000B6D2B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Артикаин</w:t>
      </w:r>
      <w:proofErr w:type="spellEnd"/>
      <w:r>
        <w:t xml:space="preserve">       │   0,5    │ 240 мг │ 240 мг │</w:t>
      </w:r>
    </w:p>
    <w:p w:rsidR="000B6D2B" w:rsidRDefault="000B6D2B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Лидокаин</w:t>
      </w:r>
      <w:proofErr w:type="spellEnd"/>
      <w:r>
        <w:t xml:space="preserve">       │   0,5    │ 160 мг │ 160 мг │</w:t>
      </w:r>
    </w:p>
    <w:p w:rsidR="000B6D2B" w:rsidRDefault="000B6D2B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Оксибупрокаин</w:t>
      </w:r>
      <w:proofErr w:type="spellEnd"/>
      <w:r>
        <w:t xml:space="preserve">  │   0,5    │  2 мг  │  2 мг  │</w:t>
      </w:r>
    </w:p>
    <w:p w:rsidR="000B6D2B" w:rsidRDefault="000B6D2B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Прокаин</w:t>
      </w:r>
      <w:proofErr w:type="spellEnd"/>
      <w:r>
        <w:t xml:space="preserve">        │    1     │ 125 мг │ 125 мг │</w:t>
      </w:r>
    </w:p>
    <w:p w:rsidR="000B6D2B" w:rsidRDefault="000B6D2B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Проксиметакаин</w:t>
      </w:r>
      <w:proofErr w:type="spellEnd"/>
      <w:r>
        <w:t xml:space="preserve"> │   0,5    │ 2,5 мг │ 2,5 мг │</w:t>
      </w:r>
    </w:p>
    <w:p w:rsidR="000B6D2B" w:rsidRDefault="000B6D2B">
      <w:pPr>
        <w:pStyle w:val="ConsPlusNonformat"/>
      </w:pPr>
      <w:r>
        <w:t>│            ├──────┴───────────────┼──────────┼────────┼────────┤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</w:t>
      </w:r>
      <w:proofErr w:type="spellStart"/>
      <w:r>
        <w:t>Миорелаксанты</w:t>
      </w:r>
      <w:proofErr w:type="spellEnd"/>
      <w:r>
        <w:t xml:space="preserve">         │   0,07   │        │        │</w:t>
      </w:r>
    </w:p>
    <w:p w:rsidR="000B6D2B" w:rsidRDefault="000B6D2B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Пипекурония</w:t>
      </w:r>
      <w:proofErr w:type="spellEnd"/>
      <w:r>
        <w:t xml:space="preserve">    │   0,5    │  8 мг  │  8 мг  │</w:t>
      </w:r>
    </w:p>
    <w:p w:rsidR="000B6D2B" w:rsidRDefault="000B6D2B">
      <w:pPr>
        <w:pStyle w:val="ConsPlusNonformat"/>
      </w:pPr>
      <w:r>
        <w:t>│            │      │бромид         │          │        │        │</w:t>
      </w:r>
    </w:p>
    <w:p w:rsidR="000B6D2B" w:rsidRDefault="000B6D2B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Суксаметония</w:t>
      </w:r>
      <w:proofErr w:type="spellEnd"/>
      <w:r>
        <w:t xml:space="preserve">   │   0,5    │ 100 мг │ 100 мг │</w:t>
      </w:r>
    </w:p>
    <w:p w:rsidR="000B6D2B" w:rsidRDefault="000B6D2B">
      <w:pPr>
        <w:pStyle w:val="ConsPlusNonformat"/>
      </w:pPr>
      <w:r>
        <w:t>│            │      │хлорид         │          │        │        │</w:t>
      </w:r>
    </w:p>
    <w:p w:rsidR="000B6D2B" w:rsidRDefault="000B6D2B">
      <w:pPr>
        <w:pStyle w:val="ConsPlusNonformat"/>
      </w:pPr>
      <w:r>
        <w:t>├────────────┴──────┴───────────────┼──────────┼────────┼────────┤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│Анальгетики, нестероидные          │    1     │        │        │</w:t>
      </w:r>
    </w:p>
    <w:p w:rsidR="000B6D2B" w:rsidRDefault="000B6D2B">
      <w:pPr>
        <w:pStyle w:val="ConsPlusNonformat"/>
      </w:pPr>
      <w:r>
        <w:t>│противовоспалительные препараты,   │          │        │        │</w:t>
      </w:r>
    </w:p>
    <w:p w:rsidR="000B6D2B" w:rsidRDefault="000B6D2B">
      <w:pPr>
        <w:pStyle w:val="ConsPlusNonformat"/>
      </w:pPr>
      <w:r>
        <w:t xml:space="preserve">│средства для лечения </w:t>
      </w:r>
      <w:proofErr w:type="gramStart"/>
      <w:r>
        <w:t>ревматических</w:t>
      </w:r>
      <w:proofErr w:type="gramEnd"/>
      <w:r>
        <w:t xml:space="preserve"> │          │        │        │</w:t>
      </w:r>
    </w:p>
    <w:p w:rsidR="000B6D2B" w:rsidRDefault="000B6D2B">
      <w:pPr>
        <w:pStyle w:val="ConsPlusNonformat"/>
      </w:pPr>
      <w:r>
        <w:t>│заболеваний и подагры              │          │        │        │</w:t>
      </w:r>
    </w:p>
    <w:p w:rsidR="000B6D2B" w:rsidRDefault="000B6D2B">
      <w:pPr>
        <w:pStyle w:val="ConsPlusNonformat"/>
      </w:pPr>
      <w:r>
        <w:t>├────────────┬──────────────────────┼──────────┼────────┼────────┤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lastRenderedPageBreak/>
        <w:t>│            │Наркотические         │   0,07   │        │        │</w:t>
      </w:r>
    </w:p>
    <w:p w:rsidR="000B6D2B" w:rsidRDefault="000B6D2B">
      <w:pPr>
        <w:pStyle w:val="ConsPlusNonformat"/>
      </w:pPr>
      <w:r>
        <w:t>│            │анальгетики           │          │        │        │</w:t>
      </w:r>
    </w:p>
    <w:p w:rsidR="000B6D2B" w:rsidRDefault="000B6D2B">
      <w:pPr>
        <w:pStyle w:val="ConsPlusNonformat"/>
      </w:pPr>
      <w:r>
        <w:t>│            ├───────┬──────────────┼──────────┼────────┼────────┤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 │</w:t>
      </w:r>
      <w:proofErr w:type="spellStart"/>
      <w:r>
        <w:t>Фентанил</w:t>
      </w:r>
      <w:proofErr w:type="spellEnd"/>
      <w:r>
        <w:t xml:space="preserve">      │   0,5    │ 0,4 мг │ 0,4 мг │</w:t>
      </w:r>
    </w:p>
    <w:p w:rsidR="000B6D2B" w:rsidRDefault="000B6D2B">
      <w:pPr>
        <w:pStyle w:val="ConsPlusNonformat"/>
      </w:pPr>
      <w:r>
        <w:t>│            │       ├──────────────┼──────────┼────────┼────────┤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 │</w:t>
      </w:r>
      <w:proofErr w:type="spellStart"/>
      <w:r>
        <w:t>Тримеперидин</w:t>
      </w:r>
      <w:proofErr w:type="spellEnd"/>
      <w:r>
        <w:t xml:space="preserve">  │   0,5    │ 20 мг  │ 20 мг  │</w:t>
      </w:r>
    </w:p>
    <w:p w:rsidR="000B6D2B" w:rsidRDefault="000B6D2B">
      <w:pPr>
        <w:pStyle w:val="ConsPlusNonformat"/>
      </w:pPr>
      <w:r>
        <w:t>│            ├───────┴──────────────┼──────────┼────────┼────────┤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│Ненаркотические       │    1     │        │        │</w:t>
      </w:r>
    </w:p>
    <w:p w:rsidR="000B6D2B" w:rsidRDefault="000B6D2B">
      <w:pPr>
        <w:pStyle w:val="ConsPlusNonformat"/>
      </w:pPr>
      <w:r>
        <w:t>│            │анальгетики и         │          │        │        │</w:t>
      </w:r>
    </w:p>
    <w:p w:rsidR="000B6D2B" w:rsidRDefault="000B6D2B">
      <w:pPr>
        <w:pStyle w:val="ConsPlusNonformat"/>
      </w:pPr>
      <w:r>
        <w:t>│            │нестероидные          │          │        │        │</w:t>
      </w:r>
    </w:p>
    <w:p w:rsidR="000B6D2B" w:rsidRDefault="000B6D2B">
      <w:pPr>
        <w:pStyle w:val="ConsPlusNonformat"/>
      </w:pPr>
      <w:r>
        <w:t>│            │противовоспалительные │          │        │        │</w:t>
      </w:r>
    </w:p>
    <w:p w:rsidR="000B6D2B" w:rsidRDefault="000B6D2B">
      <w:pPr>
        <w:pStyle w:val="ConsPlusNonformat"/>
      </w:pPr>
      <w:r>
        <w:t>│            │средства              │          │        │        │</w:t>
      </w:r>
    </w:p>
    <w:p w:rsidR="000B6D2B" w:rsidRDefault="000B6D2B">
      <w:pPr>
        <w:pStyle w:val="ConsPlusNonformat"/>
      </w:pPr>
      <w:r>
        <w:t>│            ├───────┬──────────────┼──────────┼────────┼────────┤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 │</w:t>
      </w:r>
      <w:proofErr w:type="spellStart"/>
      <w:r>
        <w:t>Кеторолак</w:t>
      </w:r>
      <w:proofErr w:type="spellEnd"/>
      <w:r>
        <w:t xml:space="preserve">     │    1     │ 30 мг  │ 30 мг  │</w:t>
      </w:r>
    </w:p>
    <w:p w:rsidR="000B6D2B" w:rsidRDefault="000B6D2B">
      <w:pPr>
        <w:pStyle w:val="ConsPlusNonformat"/>
      </w:pPr>
      <w:r>
        <w:t>│            │       ├──────────────┼──────────┼────────┼────────┤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 │</w:t>
      </w:r>
      <w:proofErr w:type="spellStart"/>
      <w:r>
        <w:t>Диклофенак</w:t>
      </w:r>
      <w:proofErr w:type="spellEnd"/>
      <w:r>
        <w:t xml:space="preserve">    │          │ 0,5 мг │  3 мг  │</w:t>
      </w:r>
    </w:p>
    <w:p w:rsidR="000B6D2B" w:rsidRDefault="000B6D2B">
      <w:pPr>
        <w:pStyle w:val="ConsPlusNonformat"/>
      </w:pPr>
      <w:r>
        <w:t>│            │       │натрия        │          │        │        │</w:t>
      </w:r>
    </w:p>
    <w:p w:rsidR="000B6D2B" w:rsidRDefault="000B6D2B">
      <w:pPr>
        <w:pStyle w:val="ConsPlusNonformat"/>
      </w:pPr>
      <w:r>
        <w:t>├────────────┴───────┴──────────────┼──────────┼────────┼────────┤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│Средства, применяемые для лечения  │    1     │        │        │</w:t>
      </w:r>
    </w:p>
    <w:p w:rsidR="000B6D2B" w:rsidRDefault="000B6D2B">
      <w:pPr>
        <w:pStyle w:val="ConsPlusNonformat"/>
      </w:pPr>
      <w:r>
        <w:t>│аллергических реакций              │          │        │        │</w:t>
      </w:r>
    </w:p>
    <w:p w:rsidR="000B6D2B" w:rsidRDefault="000B6D2B">
      <w:pPr>
        <w:pStyle w:val="ConsPlusNonformat"/>
      </w:pPr>
      <w:r>
        <w:t>├────────────┬──────────────────────┼──────────┼────────┼────────┤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│Антигистаминные       │    1     │        │        │</w:t>
      </w:r>
    </w:p>
    <w:p w:rsidR="000B6D2B" w:rsidRDefault="000B6D2B">
      <w:pPr>
        <w:pStyle w:val="ConsPlusNonformat"/>
      </w:pPr>
      <w:r>
        <w:t>│            │средства              │          │        │        │</w:t>
      </w:r>
    </w:p>
    <w:p w:rsidR="000B6D2B" w:rsidRDefault="000B6D2B">
      <w:pPr>
        <w:pStyle w:val="ConsPlusNonformat"/>
      </w:pPr>
      <w:r>
        <w:t>│            ├───────┬──────────────┼──────────┼────────┼────────┤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 │</w:t>
      </w:r>
      <w:proofErr w:type="spellStart"/>
      <w:r>
        <w:t>Дифенгидрамин</w:t>
      </w:r>
      <w:proofErr w:type="spellEnd"/>
      <w:r>
        <w:t xml:space="preserve"> │    1     │ 10 мг  │ 10 мг  │</w:t>
      </w:r>
    </w:p>
    <w:p w:rsidR="000B6D2B" w:rsidRDefault="000B6D2B">
      <w:pPr>
        <w:pStyle w:val="ConsPlusNonformat"/>
      </w:pPr>
      <w:r>
        <w:t>├────────────┴───────┴──────────────┼──────────┼────────┼────────┤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 xml:space="preserve">│Средства, влияющие на </w:t>
      </w:r>
      <w:proofErr w:type="gramStart"/>
      <w:r>
        <w:t>центральную</w:t>
      </w:r>
      <w:proofErr w:type="gramEnd"/>
      <w:r>
        <w:t xml:space="preserve">  │    1     │        │        │</w:t>
      </w:r>
    </w:p>
    <w:p w:rsidR="000B6D2B" w:rsidRDefault="000B6D2B">
      <w:pPr>
        <w:pStyle w:val="ConsPlusNonformat"/>
      </w:pPr>
      <w:r>
        <w:t>│нервную систему                    │          │        │        │</w:t>
      </w:r>
    </w:p>
    <w:p w:rsidR="000B6D2B" w:rsidRDefault="000B6D2B">
      <w:pPr>
        <w:pStyle w:val="ConsPlusNonformat"/>
      </w:pPr>
      <w:r>
        <w:t>├────────────┬──────────────────────┼──────────┼────────┼────────┤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</w:t>
      </w:r>
      <w:proofErr w:type="spellStart"/>
      <w:r>
        <w:t>Анксиолитики</w:t>
      </w:r>
      <w:proofErr w:type="spellEnd"/>
      <w:r>
        <w:t xml:space="preserve">          │    1     │        │        │</w:t>
      </w:r>
    </w:p>
    <w:p w:rsidR="000B6D2B" w:rsidRDefault="000B6D2B">
      <w:pPr>
        <w:pStyle w:val="ConsPlusNonformat"/>
      </w:pPr>
      <w:r>
        <w:t>│            │(транквилизаторы)     │          │        │        │</w:t>
      </w:r>
    </w:p>
    <w:p w:rsidR="000B6D2B" w:rsidRDefault="000B6D2B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Диазепам</w:t>
      </w:r>
      <w:proofErr w:type="spellEnd"/>
      <w:r>
        <w:t xml:space="preserve">       │   0,5    │ 60 мг  │ 60 мг  │</w:t>
      </w:r>
    </w:p>
    <w:p w:rsidR="000B6D2B" w:rsidRDefault="000B6D2B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Мидазолам</w:t>
      </w:r>
      <w:proofErr w:type="spellEnd"/>
      <w:r>
        <w:t xml:space="preserve">      │   0,5    │  5 мг  │  5 мг  │</w:t>
      </w:r>
    </w:p>
    <w:p w:rsidR="000B6D2B" w:rsidRDefault="000B6D2B">
      <w:pPr>
        <w:pStyle w:val="ConsPlusNonformat"/>
      </w:pPr>
      <w:r>
        <w:t>│            ├──────┴───────────────┼──────────┼────────┼────────┤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│Прочие средства,      │   0,1    │        │        │</w:t>
      </w:r>
    </w:p>
    <w:p w:rsidR="000B6D2B" w:rsidRDefault="000B6D2B">
      <w:pPr>
        <w:pStyle w:val="ConsPlusNonformat"/>
      </w:pPr>
      <w:r>
        <w:t>│            │влияющие на           │          │        │        │</w:t>
      </w:r>
    </w:p>
    <w:p w:rsidR="000B6D2B" w:rsidRDefault="000B6D2B">
      <w:pPr>
        <w:pStyle w:val="ConsPlusNonformat"/>
      </w:pPr>
      <w:r>
        <w:t>│            │центральную нервную   │          │        │        │</w:t>
      </w:r>
    </w:p>
    <w:p w:rsidR="000B6D2B" w:rsidRDefault="000B6D2B">
      <w:pPr>
        <w:pStyle w:val="ConsPlusNonformat"/>
      </w:pPr>
      <w:r>
        <w:t>│            │систему               │          │        │        │</w:t>
      </w:r>
    </w:p>
    <w:p w:rsidR="000B6D2B" w:rsidRDefault="000B6D2B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Флумазенил</w:t>
      </w:r>
      <w:proofErr w:type="spellEnd"/>
      <w:r>
        <w:t xml:space="preserve">     │    1     │  1 мг  │  1 мг  │</w:t>
      </w:r>
    </w:p>
    <w:p w:rsidR="000B6D2B" w:rsidRDefault="000B6D2B">
      <w:pPr>
        <w:pStyle w:val="ConsPlusNonformat"/>
      </w:pPr>
      <w:r>
        <w:t>├────────────┴──────┴───────────────┼──────────┼────────┼────────┤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│Средства для профилактики и лечения│    1     │        │        │</w:t>
      </w:r>
    </w:p>
    <w:p w:rsidR="000B6D2B" w:rsidRDefault="000B6D2B">
      <w:pPr>
        <w:pStyle w:val="ConsPlusNonformat"/>
      </w:pPr>
      <w:r>
        <w:t>│инфекций                           │          │        │        │</w:t>
      </w:r>
    </w:p>
    <w:p w:rsidR="000B6D2B" w:rsidRDefault="000B6D2B">
      <w:pPr>
        <w:pStyle w:val="ConsPlusNonformat"/>
      </w:pPr>
      <w:r>
        <w:t>├────────────┬──────────────────────┼──────────┼────────┼────────┤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│Антибактериальные     │    1     │        │        │</w:t>
      </w:r>
    </w:p>
    <w:p w:rsidR="000B6D2B" w:rsidRDefault="000B6D2B">
      <w:pPr>
        <w:pStyle w:val="ConsPlusNonformat"/>
      </w:pPr>
      <w:r>
        <w:t>│            │средства              │          │        │        │</w:t>
      </w:r>
    </w:p>
    <w:p w:rsidR="000B6D2B" w:rsidRDefault="000B6D2B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│Гентамицин     │   0,05   │1,67 мг │ 10 мг  │</w:t>
      </w:r>
    </w:p>
    <w:p w:rsidR="000B6D2B" w:rsidRDefault="000B6D2B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Сульфацетамид</w:t>
      </w:r>
      <w:proofErr w:type="spellEnd"/>
      <w:r>
        <w:t xml:space="preserve">  │    1     │ 100 мг │ 600 мг │</w:t>
      </w:r>
    </w:p>
    <w:p w:rsidR="000B6D2B" w:rsidRDefault="000B6D2B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Тобрамицин</w:t>
      </w:r>
      <w:proofErr w:type="spellEnd"/>
      <w:r>
        <w:t xml:space="preserve">     │   0,05   │1,67 мг │ 10 мг  │</w:t>
      </w:r>
    </w:p>
    <w:p w:rsidR="000B6D2B" w:rsidRDefault="000B6D2B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Фузидиевая</w:t>
      </w:r>
      <w:proofErr w:type="spellEnd"/>
      <w:r>
        <w:t xml:space="preserve">     │   0,05   │ 11 мг  │ 66 мг  │</w:t>
      </w:r>
    </w:p>
    <w:p w:rsidR="000B6D2B" w:rsidRDefault="000B6D2B">
      <w:pPr>
        <w:pStyle w:val="ConsPlusNonformat"/>
      </w:pPr>
      <w:r>
        <w:t>│            │      │кислота        │          │        │        │</w:t>
      </w:r>
    </w:p>
    <w:p w:rsidR="000B6D2B" w:rsidRDefault="000B6D2B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Хлорамфеникол</w:t>
      </w:r>
      <w:proofErr w:type="spellEnd"/>
      <w:r>
        <w:t xml:space="preserve">  │   0,85   │1,25 мг │ 7,5 мг │</w:t>
      </w:r>
    </w:p>
    <w:p w:rsidR="000B6D2B" w:rsidRDefault="000B6D2B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Ципрофлоксацин</w:t>
      </w:r>
      <w:proofErr w:type="spellEnd"/>
      <w:r>
        <w:t xml:space="preserve"> │   0,05   │1,67 мг │ 10 мг  │</w:t>
      </w:r>
    </w:p>
    <w:p w:rsidR="000B6D2B" w:rsidRDefault="000B6D2B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Цефтриаксон</w:t>
      </w:r>
      <w:proofErr w:type="spellEnd"/>
      <w:r>
        <w:t xml:space="preserve">    │   0,05   │  1 г   │  6 г   │</w:t>
      </w:r>
    </w:p>
    <w:p w:rsidR="000B6D2B" w:rsidRDefault="000B6D2B">
      <w:pPr>
        <w:pStyle w:val="ConsPlusNonformat"/>
      </w:pPr>
      <w:r>
        <w:t>├────────────┴──────┴───────────────┼──────────┼────────┼────────┤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lastRenderedPageBreak/>
        <w:t>│Средства, влияющие на кровь        │    1     │        │        │</w:t>
      </w:r>
    </w:p>
    <w:p w:rsidR="000B6D2B" w:rsidRDefault="000B6D2B">
      <w:pPr>
        <w:pStyle w:val="ConsPlusNonformat"/>
      </w:pPr>
      <w:r>
        <w:t>├────────────┬──────────────────────┼──────────┼────────┼────────┤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│Средства, влияющие на │    1     │        │        │</w:t>
      </w:r>
    </w:p>
    <w:p w:rsidR="000B6D2B" w:rsidRDefault="000B6D2B">
      <w:pPr>
        <w:pStyle w:val="ConsPlusNonformat"/>
      </w:pPr>
      <w:r>
        <w:t>│            │систему свертывания   │          │        │        │</w:t>
      </w:r>
    </w:p>
    <w:p w:rsidR="000B6D2B" w:rsidRDefault="000B6D2B">
      <w:pPr>
        <w:pStyle w:val="ConsPlusNonformat"/>
      </w:pPr>
      <w:r>
        <w:t>│            │крови                 │          │        │        │</w:t>
      </w:r>
    </w:p>
    <w:p w:rsidR="000B6D2B" w:rsidRDefault="000B6D2B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Этамзилат</w:t>
      </w:r>
      <w:proofErr w:type="spellEnd"/>
      <w:r>
        <w:t xml:space="preserve">      │    1     │ 500 мг │  2 г   │</w:t>
      </w:r>
    </w:p>
    <w:p w:rsidR="000B6D2B" w:rsidRDefault="000B6D2B">
      <w:pPr>
        <w:pStyle w:val="ConsPlusNonformat"/>
      </w:pPr>
      <w:r>
        <w:t>│            │      │натрия         │          │        │        │</w:t>
      </w:r>
    </w:p>
    <w:p w:rsidR="000B6D2B" w:rsidRDefault="000B6D2B">
      <w:pPr>
        <w:pStyle w:val="ConsPlusNonformat"/>
      </w:pPr>
      <w:r>
        <w:t>├────────────┴──────┴───────────────┼──────────┼────────┼────────┤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 xml:space="preserve">│Средства, влияющие </w:t>
      </w:r>
      <w:proofErr w:type="gramStart"/>
      <w:r>
        <w:t>на</w:t>
      </w:r>
      <w:proofErr w:type="gramEnd"/>
      <w:r>
        <w:t xml:space="preserve"> сердечно-    │   0,9    │        │        │</w:t>
      </w:r>
    </w:p>
    <w:p w:rsidR="000B6D2B" w:rsidRDefault="000B6D2B">
      <w:pPr>
        <w:pStyle w:val="ConsPlusNonformat"/>
      </w:pPr>
      <w:r>
        <w:t>│сосудистую систему                 │          │        │        │</w:t>
      </w:r>
    </w:p>
    <w:p w:rsidR="000B6D2B" w:rsidRDefault="000B6D2B">
      <w:pPr>
        <w:pStyle w:val="ConsPlusNonformat"/>
      </w:pPr>
      <w:r>
        <w:t>├────────────┬──────────────────────┼──────────┼────────┼────────┤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│Вазопрессорные        │    1     │        │        │</w:t>
      </w:r>
    </w:p>
    <w:p w:rsidR="000B6D2B" w:rsidRDefault="000B6D2B">
      <w:pPr>
        <w:pStyle w:val="ConsPlusNonformat"/>
      </w:pPr>
      <w:r>
        <w:t>│            │средства              │          │        │        │</w:t>
      </w:r>
    </w:p>
    <w:p w:rsidR="000B6D2B" w:rsidRDefault="000B6D2B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Фенилэфрин</w:t>
      </w:r>
      <w:proofErr w:type="spellEnd"/>
      <w:r>
        <w:t xml:space="preserve">     │    1     │ 50 мг  │ 100 мг │</w:t>
      </w:r>
    </w:p>
    <w:p w:rsidR="000B6D2B" w:rsidRDefault="000B6D2B">
      <w:pPr>
        <w:pStyle w:val="ConsPlusNonformat"/>
      </w:pPr>
      <w:r>
        <w:t>├────────────┴──────┴───────────────┼──────────┼────────┼────────┤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│Средства для лечения заболеваний   │    1     │        │        │</w:t>
      </w:r>
    </w:p>
    <w:p w:rsidR="000B6D2B" w:rsidRDefault="000B6D2B">
      <w:pPr>
        <w:pStyle w:val="ConsPlusNonformat"/>
      </w:pPr>
      <w:r>
        <w:t>│желудочно-кишечного тракта         │          │        │        │</w:t>
      </w:r>
    </w:p>
    <w:p w:rsidR="000B6D2B" w:rsidRDefault="000B6D2B">
      <w:pPr>
        <w:pStyle w:val="ConsPlusNonformat"/>
      </w:pPr>
      <w:r>
        <w:t>├────────────┬──────────────────────┼──────────┼────────┼────────┤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│Спазмолитические      │    1     │        │        │</w:t>
      </w:r>
    </w:p>
    <w:p w:rsidR="000B6D2B" w:rsidRDefault="000B6D2B">
      <w:pPr>
        <w:pStyle w:val="ConsPlusNonformat"/>
      </w:pPr>
      <w:r>
        <w:t>│            │средства              │          │        │        │</w:t>
      </w:r>
    </w:p>
    <w:p w:rsidR="000B6D2B" w:rsidRDefault="000B6D2B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│Атропин        │   0,02   │  5 мг  │  5 мг  │</w:t>
      </w:r>
    </w:p>
    <w:p w:rsidR="000B6D2B" w:rsidRDefault="000B6D2B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Тропикамид</w:t>
      </w:r>
      <w:proofErr w:type="spellEnd"/>
      <w:r>
        <w:t xml:space="preserve">     │   0,5    │  5 мг  │ 10 мг  │</w:t>
      </w:r>
    </w:p>
    <w:p w:rsidR="000B6D2B" w:rsidRDefault="000B6D2B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Циклопентолат</w:t>
      </w:r>
      <w:proofErr w:type="spellEnd"/>
      <w:r>
        <w:t xml:space="preserve">  │   0,5    │  5 мг  │ 10 мг  │</w:t>
      </w:r>
    </w:p>
    <w:p w:rsidR="000B6D2B" w:rsidRDefault="000B6D2B">
      <w:pPr>
        <w:pStyle w:val="ConsPlusNonformat"/>
      </w:pPr>
      <w:r>
        <w:t>│            ├──────┴───────────────┼──────────┼────────┼────────┤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│Антиферменты          │   0,3    │        │        │</w:t>
      </w:r>
    </w:p>
    <w:p w:rsidR="000B6D2B" w:rsidRDefault="000B6D2B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Апротинин</w:t>
      </w:r>
      <w:proofErr w:type="spellEnd"/>
      <w:r>
        <w:t xml:space="preserve">      │    1     │ 100000 │ 100000 │</w:t>
      </w:r>
    </w:p>
    <w:p w:rsidR="000B6D2B" w:rsidRDefault="000B6D2B">
      <w:pPr>
        <w:pStyle w:val="ConsPlusNonformat"/>
      </w:pPr>
      <w:r>
        <w:t xml:space="preserve">│            │      │               │          │  КИЕ   │  </w:t>
      </w:r>
      <w:proofErr w:type="gramStart"/>
      <w:r>
        <w:t>КИЕ</w:t>
      </w:r>
      <w:proofErr w:type="gramEnd"/>
      <w:r>
        <w:t xml:space="preserve">   │</w:t>
      </w:r>
    </w:p>
    <w:p w:rsidR="000B6D2B" w:rsidRDefault="000B6D2B">
      <w:pPr>
        <w:pStyle w:val="ConsPlusNonformat"/>
      </w:pPr>
      <w:r>
        <w:t>├────────────┴──────┴───────────────┼──────────┼────────┼────────┤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│Гормоны и средства, влияющие на    │    1     │        │        │</w:t>
      </w:r>
    </w:p>
    <w:p w:rsidR="000B6D2B" w:rsidRDefault="000B6D2B">
      <w:pPr>
        <w:pStyle w:val="ConsPlusNonformat"/>
      </w:pPr>
      <w:r>
        <w:t>│эндокринную систему                │          │        │        │</w:t>
      </w:r>
    </w:p>
    <w:p w:rsidR="000B6D2B" w:rsidRDefault="000B6D2B">
      <w:pPr>
        <w:pStyle w:val="ConsPlusNonformat"/>
      </w:pPr>
      <w:r>
        <w:t>├────────────┬──────────────────────┼──────────┼────────┼────────┤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│Неполовые гормоны,    │    1     │        │        │</w:t>
      </w:r>
    </w:p>
    <w:p w:rsidR="000B6D2B" w:rsidRDefault="000B6D2B">
      <w:pPr>
        <w:pStyle w:val="ConsPlusNonformat"/>
      </w:pPr>
      <w:r>
        <w:t>│            │синтетические         │          │        │        │</w:t>
      </w:r>
    </w:p>
    <w:p w:rsidR="000B6D2B" w:rsidRDefault="000B6D2B">
      <w:pPr>
        <w:pStyle w:val="ConsPlusNonformat"/>
      </w:pPr>
      <w:r>
        <w:t>│            │субстанции и          │          │        │        │</w:t>
      </w:r>
    </w:p>
    <w:p w:rsidR="000B6D2B" w:rsidRDefault="000B6D2B">
      <w:pPr>
        <w:pStyle w:val="ConsPlusNonformat"/>
      </w:pPr>
      <w:r>
        <w:t>│            │антигормоны           │          │        │        │</w:t>
      </w:r>
    </w:p>
    <w:p w:rsidR="000B6D2B" w:rsidRDefault="000B6D2B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│Гидрокортизон  │   0,05   │ 2,5 мг │ 15 мг  │</w:t>
      </w:r>
    </w:p>
    <w:p w:rsidR="000B6D2B" w:rsidRDefault="000B6D2B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Дексаметазон</w:t>
      </w:r>
      <w:proofErr w:type="spellEnd"/>
      <w:r>
        <w:t xml:space="preserve">   │   0,95   │ 0,5 мг │  3 мг  │</w:t>
      </w:r>
    </w:p>
    <w:p w:rsidR="000B6D2B" w:rsidRDefault="000B6D2B">
      <w:pPr>
        <w:pStyle w:val="ConsPlusNonformat"/>
      </w:pPr>
      <w:r>
        <w:t>├────────────┴──────┴───────────────┼──────────┼────────┼────────┤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│Средства для лечения заболеваний   │   0,1    │        │        │</w:t>
      </w:r>
    </w:p>
    <w:p w:rsidR="000B6D2B" w:rsidRDefault="000B6D2B">
      <w:pPr>
        <w:pStyle w:val="ConsPlusNonformat"/>
      </w:pPr>
      <w:r>
        <w:t>│почек и моче выводящих путей       │          │        │        │</w:t>
      </w:r>
    </w:p>
    <w:p w:rsidR="000B6D2B" w:rsidRDefault="000B6D2B">
      <w:pPr>
        <w:pStyle w:val="ConsPlusNonformat"/>
      </w:pPr>
      <w:r>
        <w:t>├────────────┬──────────────────────┼──────────┼────────┼────────┤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│Диуретики             │    1     │        │        │</w:t>
      </w:r>
    </w:p>
    <w:p w:rsidR="000B6D2B" w:rsidRDefault="000B6D2B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Ацетазоламид</w:t>
      </w:r>
      <w:proofErr w:type="spellEnd"/>
      <w:r>
        <w:t xml:space="preserve">   │    1     │ 0,5 мг │  1 г   │</w:t>
      </w:r>
    </w:p>
    <w:p w:rsidR="000B6D2B" w:rsidRDefault="000B6D2B">
      <w:pPr>
        <w:pStyle w:val="ConsPlusNonformat"/>
      </w:pPr>
      <w:r>
        <w:t>├────────────┴──────┴───────────────┼──────────┼────────┼────────┤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│Средства для лечения               │   0,3    │        │        │</w:t>
      </w:r>
    </w:p>
    <w:p w:rsidR="000B6D2B" w:rsidRDefault="000B6D2B">
      <w:pPr>
        <w:pStyle w:val="ConsPlusNonformat"/>
      </w:pPr>
      <w:r>
        <w:t>│офтальмологических заболеваний, не │          │        │        │</w:t>
      </w:r>
    </w:p>
    <w:p w:rsidR="000B6D2B" w:rsidRDefault="000B6D2B">
      <w:pPr>
        <w:pStyle w:val="ConsPlusNonformat"/>
      </w:pPr>
      <w:r>
        <w:t>│</w:t>
      </w:r>
      <w:proofErr w:type="gramStart"/>
      <w:r>
        <w:t>обозначенные</w:t>
      </w:r>
      <w:proofErr w:type="gramEnd"/>
      <w:r>
        <w:t xml:space="preserve"> в других рубриках     │          │        │        │</w:t>
      </w:r>
    </w:p>
    <w:p w:rsidR="000B6D2B" w:rsidRDefault="000B6D2B">
      <w:pPr>
        <w:pStyle w:val="ConsPlusNonformat"/>
      </w:pPr>
      <w:r>
        <w:t>├────────────┬──────────────────────┼──────────┼────────┼────────┤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</w:t>
      </w:r>
      <w:proofErr w:type="spellStart"/>
      <w:r>
        <w:t>Миотические</w:t>
      </w:r>
      <w:proofErr w:type="spellEnd"/>
      <w:r>
        <w:t xml:space="preserve"> средства и│   0,4    │        │        │</w:t>
      </w:r>
    </w:p>
    <w:p w:rsidR="000B6D2B" w:rsidRDefault="000B6D2B">
      <w:pPr>
        <w:pStyle w:val="ConsPlusNonformat"/>
      </w:pPr>
      <w:r>
        <w:t>│            │средства для лечения  │          │        │        │</w:t>
      </w:r>
    </w:p>
    <w:p w:rsidR="000B6D2B" w:rsidRDefault="000B6D2B">
      <w:pPr>
        <w:pStyle w:val="ConsPlusNonformat"/>
      </w:pPr>
      <w:r>
        <w:t>│            │глаукомы              │          │        │        │</w:t>
      </w:r>
    </w:p>
    <w:p w:rsidR="000B6D2B" w:rsidRDefault="000B6D2B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Бетаксолол</w:t>
      </w:r>
      <w:proofErr w:type="spellEnd"/>
      <w:r>
        <w:t xml:space="preserve">     │   0,05   │1,25 мг │ 3,8 мг │</w:t>
      </w:r>
    </w:p>
    <w:p w:rsidR="000B6D2B" w:rsidRDefault="000B6D2B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Бринзоламид</w:t>
      </w:r>
      <w:proofErr w:type="spellEnd"/>
      <w:r>
        <w:t xml:space="preserve">    │   0,25   │  5 мг  │ 15 мг  │</w:t>
      </w:r>
    </w:p>
    <w:p w:rsidR="000B6D2B" w:rsidRDefault="000B6D2B">
      <w:pPr>
        <w:pStyle w:val="ConsPlusNonformat"/>
      </w:pPr>
      <w:r>
        <w:lastRenderedPageBreak/>
        <w:t>│            │      ├───────────────┼──────────┼────────┼────────┤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Дорзоламид</w:t>
      </w:r>
      <w:proofErr w:type="spellEnd"/>
      <w:r>
        <w:t xml:space="preserve">     │   0,25   │ 10 мг  │ 30 мг  │</w:t>
      </w:r>
    </w:p>
    <w:p w:rsidR="000B6D2B" w:rsidRDefault="000B6D2B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│Пилокарпин     │   0,2    │  5 мг  │ 15 мг  │</w:t>
      </w:r>
    </w:p>
    <w:p w:rsidR="000B6D2B" w:rsidRDefault="000B6D2B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Тимолол</w:t>
      </w:r>
      <w:proofErr w:type="spellEnd"/>
      <w:r>
        <w:t xml:space="preserve"> </w:t>
      </w:r>
      <w:proofErr w:type="spellStart"/>
      <w:r>
        <w:t>малеат</w:t>
      </w:r>
      <w:proofErr w:type="spellEnd"/>
      <w:r>
        <w:t xml:space="preserve"> │   0,25   │1,25 мг │ 3,8 мг │</w:t>
      </w:r>
    </w:p>
    <w:p w:rsidR="000B6D2B" w:rsidRDefault="000B6D2B">
      <w:pPr>
        <w:pStyle w:val="ConsPlusNonformat"/>
      </w:pPr>
      <w:r>
        <w:t>│            ├──────┴───────────────┼──────────┼────────┼────────┤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│Стимуляторы           │   0,7    │        │        │</w:t>
      </w:r>
    </w:p>
    <w:p w:rsidR="000B6D2B" w:rsidRDefault="000B6D2B">
      <w:pPr>
        <w:pStyle w:val="ConsPlusNonformat"/>
      </w:pPr>
      <w:r>
        <w:t>│            │регенерации и         │          │        │        │</w:t>
      </w:r>
    </w:p>
    <w:p w:rsidR="000B6D2B" w:rsidRDefault="000B6D2B">
      <w:pPr>
        <w:pStyle w:val="ConsPlusNonformat"/>
      </w:pPr>
      <w:r>
        <w:t>│            │</w:t>
      </w:r>
      <w:proofErr w:type="spellStart"/>
      <w:r>
        <w:t>ретинопротекторы</w:t>
      </w:r>
      <w:proofErr w:type="spellEnd"/>
      <w:r>
        <w:t xml:space="preserve">      │          │        │        │</w:t>
      </w:r>
    </w:p>
    <w:p w:rsidR="000B6D2B" w:rsidRDefault="000B6D2B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Баларпан</w:t>
      </w:r>
      <w:proofErr w:type="spellEnd"/>
      <w:r>
        <w:t xml:space="preserve">       │    1     │0,05 мг │0,25 мг │</w:t>
      </w:r>
    </w:p>
    <w:p w:rsidR="000B6D2B" w:rsidRDefault="000B6D2B">
      <w:pPr>
        <w:pStyle w:val="ConsPlusNonformat"/>
      </w:pPr>
      <w:r>
        <w:t>├────────────┴──────┴───────────────┼──────────┼────────┼────────┤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│Растворы, электролиты, средства    │    1     │        │        │</w:t>
      </w:r>
    </w:p>
    <w:p w:rsidR="000B6D2B" w:rsidRDefault="000B6D2B">
      <w:pPr>
        <w:pStyle w:val="ConsPlusNonformat"/>
      </w:pPr>
      <w:r>
        <w:t>│коррекции кислотного равновесия,   │          │        │        │</w:t>
      </w:r>
    </w:p>
    <w:p w:rsidR="000B6D2B" w:rsidRDefault="000B6D2B">
      <w:pPr>
        <w:pStyle w:val="ConsPlusNonformat"/>
      </w:pPr>
      <w:r>
        <w:t>│средства питания                   │          │        │        │</w:t>
      </w:r>
    </w:p>
    <w:p w:rsidR="000B6D2B" w:rsidRDefault="000B6D2B">
      <w:pPr>
        <w:pStyle w:val="ConsPlusNonformat"/>
      </w:pPr>
      <w:r>
        <w:t>├────────────┬──────────────────────┼──────────┼────────┼────────┤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│Электролиты, средства │    1     │        │        │</w:t>
      </w:r>
    </w:p>
    <w:p w:rsidR="000B6D2B" w:rsidRDefault="000B6D2B">
      <w:pPr>
        <w:pStyle w:val="ConsPlusNonformat"/>
      </w:pPr>
      <w:r>
        <w:t xml:space="preserve">│            │коррекции </w:t>
      </w:r>
      <w:proofErr w:type="gramStart"/>
      <w:r>
        <w:t>кислотного</w:t>
      </w:r>
      <w:proofErr w:type="gramEnd"/>
      <w:r>
        <w:t xml:space="preserve">  │          │        │        │</w:t>
      </w:r>
    </w:p>
    <w:p w:rsidR="000B6D2B" w:rsidRDefault="000B6D2B">
      <w:pPr>
        <w:pStyle w:val="ConsPlusNonformat"/>
      </w:pPr>
      <w:r>
        <w:t>│            │равновесия            │          │        │        │</w:t>
      </w:r>
    </w:p>
    <w:p w:rsidR="000B6D2B" w:rsidRDefault="000B6D2B">
      <w:pPr>
        <w:pStyle w:val="ConsPlusNonformat"/>
      </w:pPr>
      <w:r>
        <w:t>│            ├──────┬───────────────┼──────────┼────────┼────────┤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│Калия и магния │    1     │ 500 мг │  2 г   │</w:t>
      </w:r>
    </w:p>
    <w:p w:rsidR="000B6D2B" w:rsidRDefault="000B6D2B">
      <w:pPr>
        <w:pStyle w:val="ConsPlusNonformat"/>
      </w:pPr>
      <w:r>
        <w:t>│            │      │</w:t>
      </w:r>
      <w:proofErr w:type="spellStart"/>
      <w:r>
        <w:t>аспарагинат</w:t>
      </w:r>
      <w:proofErr w:type="spellEnd"/>
      <w:r>
        <w:t xml:space="preserve">    │          │        │        │</w:t>
      </w:r>
    </w:p>
    <w:p w:rsidR="000B6D2B" w:rsidRDefault="000B6D2B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│Натрия хлорид  │    1     │  9 г   │  9 г   │</w:t>
      </w:r>
    </w:p>
    <w:p w:rsidR="000B6D2B" w:rsidRDefault="000B6D2B">
      <w:pPr>
        <w:pStyle w:val="ConsPlusNonformat"/>
      </w:pPr>
      <w:r>
        <w:t>│            │      ├───────────────┼──────────┼────────┼────────┤</w:t>
      </w:r>
    </w:p>
    <w:p w:rsidR="000B6D2B" w:rsidRDefault="000B6D2B">
      <w:pPr>
        <w:pStyle w:val="ConsPlusNonformat"/>
      </w:pPr>
      <w:r>
        <w:t>│            │      │Кальция хлорид │   0,1    │  1 г   │  1 г   │</w:t>
      </w:r>
    </w:p>
    <w:p w:rsidR="000B6D2B" w:rsidRDefault="000B6D2B">
      <w:pPr>
        <w:pStyle w:val="ConsPlusNonformat"/>
      </w:pPr>
      <w:r>
        <w:t>└────────────┴──────┴───────────────┴──────────┴────────┴────────┘</w:t>
      </w:r>
    </w:p>
    <w:p w:rsidR="000B6D2B" w:rsidRDefault="000B6D2B">
      <w:pPr>
        <w:pStyle w:val="ConsPlusNormal"/>
        <w:ind w:firstLine="540"/>
        <w:jc w:val="both"/>
      </w:pPr>
    </w:p>
    <w:p w:rsidR="000B6D2B" w:rsidRDefault="000B6D2B">
      <w:pPr>
        <w:pStyle w:val="ConsPlusNormal"/>
        <w:ind w:firstLine="540"/>
        <w:jc w:val="both"/>
      </w:pPr>
      <w:r>
        <w:t>--------------------------------</w:t>
      </w:r>
    </w:p>
    <w:p w:rsidR="000B6D2B" w:rsidRDefault="000B6D2B">
      <w:pPr>
        <w:pStyle w:val="ConsPlusNormal"/>
        <w:ind w:firstLine="540"/>
        <w:jc w:val="both"/>
      </w:pPr>
      <w:bookmarkStart w:id="2" w:name="P553"/>
      <w:bookmarkEnd w:id="2"/>
      <w:r>
        <w:t>&lt;*&gt; Анатомо-терапевтическо-химическая классификация.</w:t>
      </w:r>
    </w:p>
    <w:p w:rsidR="000B6D2B" w:rsidRDefault="000B6D2B">
      <w:pPr>
        <w:pStyle w:val="ConsPlusNormal"/>
        <w:ind w:firstLine="540"/>
        <w:jc w:val="both"/>
      </w:pPr>
      <w:bookmarkStart w:id="3" w:name="P554"/>
      <w:bookmarkEnd w:id="3"/>
      <w:r>
        <w:t>&lt;**&gt; Ориентировочная дневная доза.</w:t>
      </w:r>
    </w:p>
    <w:p w:rsidR="000B6D2B" w:rsidRDefault="000B6D2B">
      <w:pPr>
        <w:pStyle w:val="ConsPlusNormal"/>
        <w:ind w:firstLine="540"/>
        <w:jc w:val="both"/>
      </w:pPr>
      <w:bookmarkStart w:id="4" w:name="P555"/>
      <w:bookmarkEnd w:id="4"/>
      <w:r>
        <w:t>&lt;***&gt; Эквивалентная курсовая доза.</w:t>
      </w:r>
    </w:p>
    <w:p w:rsidR="000B6D2B" w:rsidRDefault="000B6D2B">
      <w:pPr>
        <w:pStyle w:val="ConsPlusNormal"/>
        <w:ind w:firstLine="540"/>
        <w:jc w:val="both"/>
      </w:pPr>
    </w:p>
    <w:p w:rsidR="000B6D2B" w:rsidRDefault="000B6D2B">
      <w:pPr>
        <w:pStyle w:val="ConsPlusNormal"/>
        <w:jc w:val="center"/>
        <w:outlineLvl w:val="2"/>
      </w:pPr>
      <w:r>
        <w:t>Имплантаты</w:t>
      </w:r>
    </w:p>
    <w:p w:rsidR="000B6D2B" w:rsidRDefault="000B6D2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0B6D2B">
        <w:trPr>
          <w:trHeight w:val="240"/>
        </w:trPr>
        <w:tc>
          <w:tcPr>
            <w:tcW w:w="4200" w:type="dxa"/>
          </w:tcPr>
          <w:p w:rsidR="000B6D2B" w:rsidRDefault="000B6D2B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0B6D2B" w:rsidRDefault="000B6D2B">
            <w:pPr>
              <w:pStyle w:val="ConsPlusNonformat"/>
            </w:pPr>
            <w:r>
              <w:t xml:space="preserve">    Частота    </w:t>
            </w:r>
          </w:p>
          <w:p w:rsidR="000B6D2B" w:rsidRDefault="000B6D2B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0B6D2B" w:rsidRDefault="000B6D2B">
            <w:pPr>
              <w:pStyle w:val="ConsPlusNonformat"/>
            </w:pPr>
            <w:r>
              <w:t xml:space="preserve">   Среднее    </w:t>
            </w:r>
          </w:p>
          <w:p w:rsidR="000B6D2B" w:rsidRDefault="000B6D2B">
            <w:pPr>
              <w:pStyle w:val="ConsPlusNonformat"/>
            </w:pPr>
            <w:r>
              <w:t xml:space="preserve">  количество  </w:t>
            </w:r>
          </w:p>
        </w:tc>
      </w:tr>
      <w:tr w:rsidR="000B6D2B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Интраокулярная линза жесткая     </w:t>
            </w:r>
          </w:p>
        </w:tc>
        <w:tc>
          <w:tcPr>
            <w:tcW w:w="20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0,9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</w:tr>
      <w:tr w:rsidR="000B6D2B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Интраокулярная линза эластичная  </w:t>
            </w:r>
          </w:p>
        </w:tc>
        <w:tc>
          <w:tcPr>
            <w:tcW w:w="204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0B6D2B" w:rsidRDefault="000B6D2B">
            <w:pPr>
              <w:pStyle w:val="ConsPlusNonformat"/>
            </w:pPr>
            <w:r>
              <w:t xml:space="preserve">      1       </w:t>
            </w:r>
          </w:p>
        </w:tc>
      </w:tr>
    </w:tbl>
    <w:p w:rsidR="000B6D2B" w:rsidRDefault="000B6D2B">
      <w:pPr>
        <w:pStyle w:val="ConsPlusNormal"/>
        <w:ind w:firstLine="540"/>
        <w:jc w:val="both"/>
      </w:pPr>
    </w:p>
    <w:p w:rsidR="000B6D2B" w:rsidRDefault="000B6D2B">
      <w:pPr>
        <w:pStyle w:val="ConsPlusNormal"/>
        <w:ind w:firstLine="540"/>
        <w:jc w:val="both"/>
      </w:pPr>
    </w:p>
    <w:p w:rsidR="000B6D2B" w:rsidRDefault="000B6D2B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39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2B"/>
    <w:rsid w:val="000B6D2B"/>
    <w:rsid w:val="00324042"/>
    <w:rsid w:val="0066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6D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6D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B6D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B6D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B6D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B6D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B6D2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6D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6D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B6D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B6D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B6D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B6D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B6D2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8C7C3AEF4EE6E685CF95678C163D0BBB72FB6426D10C5E539B1953456C60676296DFDA17CFiBB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8C7C3AEF4EE6E685CF95678C163D0BBB72FB6426D10C5E539B1953456C60676296DFDA17CFiBBE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8C7C3AEF4EE6E685CF95678C163D0BBB72FB6426D10C5E539B1953456C60676296DBDC10CFiBBB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18C7C3AEF4EE6E685CF95678C163D0BBE7FFA67248C06560A971B544A3377602B9ADADA14CBB9iFB0H" TargetMode="External"/><Relationship Id="rId10" Type="http://schemas.openxmlformats.org/officeDocument/2006/relationships/hyperlink" Target="consultantplus://offline/ref=918C7C3AEF4EE6E685CF95678C163D0BBB72FB6426D10C5E539B1953456C60676296DBDC11C8iBB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8C7C3AEF4EE6E685CF95678C163D0BBB72FB6426D10C5E539B1953456C60676296DFDA17C0iBB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3717</Words>
  <Characters>21193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2016-11-24T07:01:00Z</dcterms:created>
  <dcterms:modified xsi:type="dcterms:W3CDTF">2016-11-26T13:56:00Z</dcterms:modified>
</cp:coreProperties>
</file>