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BE" w:rsidRDefault="00365EBE">
      <w:pPr>
        <w:pStyle w:val="ConsPlusTitlePage"/>
      </w:pPr>
      <w:bookmarkStart w:id="0" w:name="_GoBack"/>
      <w:bookmarkEnd w:id="0"/>
      <w:r>
        <w:br/>
      </w:r>
    </w:p>
    <w:p w:rsidR="00365EBE" w:rsidRDefault="00365EBE">
      <w:pPr>
        <w:pStyle w:val="ConsPlusNormal"/>
        <w:ind w:firstLine="540"/>
        <w:jc w:val="both"/>
        <w:outlineLvl w:val="0"/>
      </w:pPr>
    </w:p>
    <w:p w:rsidR="00365EBE" w:rsidRDefault="00365EBE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365EBE" w:rsidRDefault="00365EBE">
      <w:pPr>
        <w:pStyle w:val="ConsPlusTitle"/>
        <w:jc w:val="center"/>
      </w:pPr>
      <w:r>
        <w:t>РОССИЙСКОЙ ФЕДЕРАЦИИ</w:t>
      </w:r>
    </w:p>
    <w:p w:rsidR="00365EBE" w:rsidRDefault="00365EBE">
      <w:pPr>
        <w:pStyle w:val="ConsPlusTitle"/>
        <w:jc w:val="center"/>
      </w:pPr>
    </w:p>
    <w:p w:rsidR="00365EBE" w:rsidRDefault="00365EBE">
      <w:pPr>
        <w:pStyle w:val="ConsPlusTitle"/>
        <w:jc w:val="center"/>
      </w:pPr>
      <w:r>
        <w:t>ПРИКАЗ</w:t>
      </w:r>
    </w:p>
    <w:p w:rsidR="00365EBE" w:rsidRDefault="00365EBE">
      <w:pPr>
        <w:pStyle w:val="ConsPlusTitle"/>
        <w:jc w:val="center"/>
      </w:pPr>
    </w:p>
    <w:p w:rsidR="00365EBE" w:rsidRDefault="00365EBE">
      <w:pPr>
        <w:pStyle w:val="ConsPlusTitle"/>
        <w:jc w:val="center"/>
      </w:pPr>
      <w:r>
        <w:t>1 ноября 2005 г.</w:t>
      </w:r>
    </w:p>
    <w:p w:rsidR="00365EBE" w:rsidRDefault="00365EBE">
      <w:pPr>
        <w:pStyle w:val="ConsPlusTitle"/>
        <w:jc w:val="center"/>
      </w:pPr>
    </w:p>
    <w:p w:rsidR="00365EBE" w:rsidRDefault="00365EBE">
      <w:pPr>
        <w:pStyle w:val="ConsPlusTitle"/>
        <w:jc w:val="center"/>
      </w:pPr>
      <w:r>
        <w:t>N 657</w:t>
      </w:r>
    </w:p>
    <w:p w:rsidR="00365EBE" w:rsidRDefault="00365EBE">
      <w:pPr>
        <w:pStyle w:val="ConsPlusTitle"/>
        <w:jc w:val="center"/>
      </w:pPr>
    </w:p>
    <w:p w:rsidR="00365EBE" w:rsidRDefault="00365EBE">
      <w:pPr>
        <w:pStyle w:val="ConsPlusTitle"/>
        <w:jc w:val="center"/>
      </w:pPr>
      <w:r>
        <w:t>ОБ УТВЕРЖДЕНИИ СТАНДАРТА МЕДИЦИНСКОЙ ПОМОЩИ</w:t>
      </w:r>
    </w:p>
    <w:p w:rsidR="00365EBE" w:rsidRDefault="00365EBE">
      <w:pPr>
        <w:pStyle w:val="ConsPlusTitle"/>
        <w:jc w:val="center"/>
      </w:pPr>
      <w:r>
        <w:t>БОЛЬНЫМ С ГЛАУКОМОЙ</w:t>
      </w:r>
    </w:p>
    <w:p w:rsidR="00365EBE" w:rsidRDefault="00365EBE">
      <w:pPr>
        <w:pStyle w:val="ConsPlusNormal"/>
        <w:jc w:val="center"/>
      </w:pPr>
    </w:p>
    <w:p w:rsidR="00365EBE" w:rsidRDefault="00365EB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5.2.11.</w:t>
        </w:r>
      </w:hyperlink>
      <w:r>
        <w:t xml:space="preserve"> </w:t>
      </w:r>
      <w:proofErr w:type="gramStart"/>
      <w:r>
        <w:t xml:space="preserve">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2898), </w:t>
      </w:r>
      <w:hyperlink r:id="rId6" w:history="1">
        <w:r>
          <w:rPr>
            <w:color w:val="0000FF"/>
          </w:rPr>
          <w:t>ст. 38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</w:t>
      </w:r>
      <w:proofErr w:type="gramEnd"/>
      <w:r>
        <w:t xml:space="preserve"> </w:t>
      </w:r>
      <w:proofErr w:type="gramStart"/>
      <w:r>
        <w:t>33, ст. 1318; Собрание законодательства Российской Федерации, 2004, N 35, ст. 3607) приказываю:</w:t>
      </w:r>
      <w:proofErr w:type="gramEnd"/>
    </w:p>
    <w:p w:rsidR="00365EBE" w:rsidRDefault="00365EBE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глаукомой (приложение).</w:t>
      </w:r>
    </w:p>
    <w:p w:rsidR="00365EBE" w:rsidRDefault="00365EBE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глаукомой при </w:t>
      </w:r>
      <w:hyperlink r:id="rId7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jc w:val="right"/>
      </w:pPr>
      <w:r>
        <w:t>Заместитель Министра</w:t>
      </w:r>
    </w:p>
    <w:p w:rsidR="00365EBE" w:rsidRDefault="00365EBE">
      <w:pPr>
        <w:pStyle w:val="ConsPlusNormal"/>
        <w:jc w:val="right"/>
      </w:pPr>
      <w:r>
        <w:t>В.СТАРОДУБОВ</w:t>
      </w: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jc w:val="right"/>
        <w:outlineLvl w:val="0"/>
      </w:pPr>
      <w:r>
        <w:t>Приложение</w:t>
      </w:r>
    </w:p>
    <w:p w:rsidR="00365EBE" w:rsidRDefault="00365EBE">
      <w:pPr>
        <w:pStyle w:val="ConsPlusNormal"/>
        <w:jc w:val="right"/>
      </w:pPr>
      <w:r>
        <w:t>к приказу Министерства</w:t>
      </w:r>
    </w:p>
    <w:p w:rsidR="00365EBE" w:rsidRDefault="00365EBE">
      <w:pPr>
        <w:pStyle w:val="ConsPlusNormal"/>
        <w:jc w:val="right"/>
      </w:pPr>
      <w:r>
        <w:t>здравоохранения и</w:t>
      </w:r>
    </w:p>
    <w:p w:rsidR="00365EBE" w:rsidRDefault="00365EBE">
      <w:pPr>
        <w:pStyle w:val="ConsPlusNormal"/>
        <w:jc w:val="right"/>
      </w:pPr>
      <w:r>
        <w:t>социального развития</w:t>
      </w:r>
    </w:p>
    <w:p w:rsidR="00365EBE" w:rsidRDefault="00365EBE">
      <w:pPr>
        <w:pStyle w:val="ConsPlusNormal"/>
        <w:jc w:val="right"/>
      </w:pPr>
      <w:r>
        <w:t>Российской Федерации</w:t>
      </w:r>
    </w:p>
    <w:p w:rsidR="00365EBE" w:rsidRDefault="00365EBE">
      <w:pPr>
        <w:pStyle w:val="ConsPlusNormal"/>
        <w:jc w:val="right"/>
      </w:pPr>
      <w:r>
        <w:t>от 01.11.2005 г. N 657</w:t>
      </w: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Title"/>
        <w:jc w:val="center"/>
      </w:pPr>
      <w:bookmarkStart w:id="1" w:name="P31"/>
      <w:bookmarkEnd w:id="1"/>
      <w:r>
        <w:t>СТАНДАРТ</w:t>
      </w:r>
    </w:p>
    <w:p w:rsidR="00365EBE" w:rsidRDefault="00365EBE">
      <w:pPr>
        <w:pStyle w:val="ConsPlusTitle"/>
        <w:jc w:val="center"/>
      </w:pPr>
      <w:r>
        <w:t>МЕДИЦИНСКОЙ ПОМОЩИ БОЛЬНЫМ С ГЛАУКОМОЙ</w:t>
      </w: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365EBE" w:rsidRDefault="00365EBE">
      <w:pPr>
        <w:pStyle w:val="ConsPlusNormal"/>
        <w:ind w:firstLine="540"/>
        <w:jc w:val="both"/>
      </w:pPr>
      <w:r>
        <w:t>Категория возрастная: дети</w:t>
      </w:r>
    </w:p>
    <w:p w:rsidR="00365EBE" w:rsidRDefault="00365EBE">
      <w:pPr>
        <w:pStyle w:val="ConsPlusNormal"/>
        <w:ind w:firstLine="540"/>
        <w:jc w:val="both"/>
      </w:pPr>
      <w:r>
        <w:t>Нозологическая форма: врожденная глаукома, глаукома вторичная вследствие воспалительных заболеваний глаза, глаукома вторичная вследствие других заболеваний глаза</w:t>
      </w:r>
    </w:p>
    <w:p w:rsidR="00365EBE" w:rsidRDefault="00365EBE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Q15.0</w:t>
        </w:r>
      </w:hyperlink>
      <w:r>
        <w:t xml:space="preserve">, </w:t>
      </w:r>
      <w:hyperlink r:id="rId9" w:history="1">
        <w:r>
          <w:rPr>
            <w:color w:val="0000FF"/>
          </w:rPr>
          <w:t>H40.4</w:t>
        </w:r>
      </w:hyperlink>
      <w:r>
        <w:t xml:space="preserve">, </w:t>
      </w:r>
      <w:hyperlink r:id="rId10" w:history="1">
        <w:r>
          <w:rPr>
            <w:color w:val="0000FF"/>
          </w:rPr>
          <w:t>H40.5</w:t>
        </w:r>
      </w:hyperlink>
    </w:p>
    <w:p w:rsidR="00365EBE" w:rsidRDefault="00365EBE">
      <w:pPr>
        <w:pStyle w:val="ConsPlusNormal"/>
        <w:ind w:firstLine="540"/>
        <w:jc w:val="both"/>
      </w:pPr>
      <w:r>
        <w:t>Фаза: любая</w:t>
      </w:r>
    </w:p>
    <w:p w:rsidR="00365EBE" w:rsidRDefault="00365EBE">
      <w:pPr>
        <w:pStyle w:val="ConsPlusNormal"/>
        <w:ind w:firstLine="540"/>
        <w:jc w:val="both"/>
      </w:pPr>
      <w:r>
        <w:t>Стадия: любая</w:t>
      </w:r>
    </w:p>
    <w:p w:rsidR="00365EBE" w:rsidRDefault="00365EBE">
      <w:pPr>
        <w:pStyle w:val="ConsPlusNormal"/>
        <w:ind w:firstLine="540"/>
        <w:jc w:val="both"/>
      </w:pPr>
      <w:r>
        <w:t xml:space="preserve">Осложнение: без осложнений или </w:t>
      </w:r>
      <w:proofErr w:type="gramStart"/>
      <w:r>
        <w:t>осложненная</w:t>
      </w:r>
      <w:proofErr w:type="gramEnd"/>
      <w:r>
        <w:t xml:space="preserve"> патологией роговицы, стекловидного тела, частичной атрофией зрительного нерва</w:t>
      </w:r>
    </w:p>
    <w:p w:rsidR="00365EBE" w:rsidRDefault="00365EBE">
      <w:pPr>
        <w:pStyle w:val="ConsPlusNormal"/>
        <w:ind w:firstLine="540"/>
        <w:jc w:val="both"/>
      </w:pPr>
      <w:r>
        <w:t>Условие оказания: стационарная помощь, хирургическое отделение</w:t>
      </w: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jc w:val="center"/>
        <w:outlineLvl w:val="2"/>
      </w:pPr>
      <w:r>
        <w:t>1.1. ДИАГНОСТИКА</w:t>
      </w:r>
    </w:p>
    <w:p w:rsidR="00365EBE" w:rsidRDefault="00365E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365EBE">
        <w:trPr>
          <w:trHeight w:val="240"/>
        </w:trPr>
        <w:tc>
          <w:tcPr>
            <w:tcW w:w="1440" w:type="dxa"/>
          </w:tcPr>
          <w:p w:rsidR="00365EBE" w:rsidRDefault="00365EBE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365EBE" w:rsidRDefault="00365EBE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365EBE" w:rsidRDefault="00365EBE">
            <w:pPr>
              <w:pStyle w:val="ConsPlusNonformat"/>
            </w:pPr>
            <w:r>
              <w:t xml:space="preserve">   Частота    </w:t>
            </w:r>
          </w:p>
          <w:p w:rsidR="00365EBE" w:rsidRDefault="00365EB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365EBE" w:rsidRDefault="00365EBE">
            <w:pPr>
              <w:pStyle w:val="ConsPlusNonformat"/>
            </w:pPr>
            <w:r>
              <w:t xml:space="preserve"> Среднее  </w:t>
            </w:r>
          </w:p>
          <w:p w:rsidR="00365EBE" w:rsidRDefault="00365EBE">
            <w:pPr>
              <w:pStyle w:val="ConsPlusNonformat"/>
            </w:pPr>
            <w:r>
              <w:t>количество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A01.26.001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65EBE" w:rsidRDefault="00365EBE">
            <w:pPr>
              <w:pStyle w:val="ConsPlusNonformat"/>
            </w:pPr>
            <w:r>
              <w:t xml:space="preserve">патологии глаз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A01.26.002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Визуальное исследование    </w:t>
            </w:r>
          </w:p>
          <w:p w:rsidR="00365EBE" w:rsidRDefault="00365EBE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A01.26.003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Пальпация при патологии    </w:t>
            </w:r>
          </w:p>
          <w:p w:rsidR="00365EBE" w:rsidRDefault="00365EBE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Исследование переднего     </w:t>
            </w:r>
          </w:p>
          <w:p w:rsidR="00365EBE" w:rsidRDefault="00365EBE">
            <w:pPr>
              <w:pStyle w:val="ConsPlusNonformat"/>
            </w:pPr>
            <w:r>
              <w:t xml:space="preserve">сегмента глаза методом     </w:t>
            </w:r>
          </w:p>
          <w:p w:rsidR="00365EBE" w:rsidRDefault="00365EBE">
            <w:pPr>
              <w:pStyle w:val="ConsPlusNonformat"/>
            </w:pPr>
            <w:r>
              <w:t xml:space="preserve">бокового освещения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Исследование сред глаза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365EBE" w:rsidRDefault="00365EBE">
            <w:pPr>
              <w:pStyle w:val="ConsPlusNonformat"/>
            </w:pPr>
            <w:r>
              <w:t xml:space="preserve">проходящем </w:t>
            </w:r>
            <w:proofErr w:type="gramStart"/>
            <w:r>
              <w:t>свете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Офтальмоскопия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A02.26.014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Скиаскопия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A02.26.015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Тонометрия глаза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4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A02.26.017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Определение дефектов       </w:t>
            </w:r>
          </w:p>
          <w:p w:rsidR="00365EBE" w:rsidRDefault="00365EBE">
            <w:pPr>
              <w:pStyle w:val="ConsPlusNonformat"/>
            </w:pPr>
            <w:r>
              <w:t xml:space="preserve">поверхности роговицы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A02.26.018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Выявление фистулы роговицы </w:t>
            </w:r>
          </w:p>
          <w:p w:rsidR="00365EBE" w:rsidRDefault="00365EBE">
            <w:pPr>
              <w:pStyle w:val="ConsPlusNonformat"/>
            </w:pPr>
            <w:proofErr w:type="gramStart"/>
            <w:r>
              <w:t>склеры (</w:t>
            </w:r>
            <w:proofErr w:type="spellStart"/>
            <w:r>
              <w:t>флюоресцентный</w:t>
            </w:r>
            <w:proofErr w:type="spellEnd"/>
            <w:r>
              <w:t xml:space="preserve"> тест</w:t>
            </w:r>
            <w:proofErr w:type="gramEnd"/>
          </w:p>
          <w:p w:rsidR="00365EBE" w:rsidRDefault="00365EBE">
            <w:pPr>
              <w:pStyle w:val="ConsPlusNonformat"/>
            </w:pPr>
            <w:proofErr w:type="spellStart"/>
            <w:proofErr w:type="gramStart"/>
            <w:r>
              <w:t>Зайделя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A02.26.025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Измерение диаметра роговицы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конъюнктивы </w:t>
            </w:r>
          </w:p>
          <w:p w:rsidR="00365EBE" w:rsidRDefault="00365EBE">
            <w:pPr>
              <w:pStyle w:val="ConsPlusNonformat"/>
            </w:pPr>
            <w:r>
              <w:t xml:space="preserve">с помощью щелевой лампы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A03.26.005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365EBE" w:rsidRDefault="00365EBE">
            <w:pPr>
              <w:pStyle w:val="ConsPlusNonformat"/>
            </w:pPr>
            <w:r>
              <w:t xml:space="preserve">его 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A03.26.008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Рефрактометрия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A03.26.012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    </w:t>
            </w:r>
          </w:p>
          <w:p w:rsidR="00365EBE" w:rsidRDefault="00365EBE">
            <w:pPr>
              <w:pStyle w:val="ConsPlusNonformat"/>
            </w:pPr>
            <w:r>
              <w:t xml:space="preserve">эпителия роговицы (ЗЭР)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A03.26.015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Тонография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A04.26.001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Ультразвуковое исследование</w:t>
            </w:r>
          </w:p>
          <w:p w:rsidR="00365EBE" w:rsidRDefault="00365EBE">
            <w:pPr>
              <w:pStyle w:val="ConsPlusNonformat"/>
            </w:pPr>
            <w:r>
              <w:t xml:space="preserve">глазного яблока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A04.26.003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Ультразвуковое исследование</w:t>
            </w:r>
          </w:p>
          <w:p w:rsidR="00365EBE" w:rsidRDefault="00365EBE">
            <w:pPr>
              <w:pStyle w:val="ConsPlusNonformat"/>
            </w:pPr>
            <w:r>
              <w:t xml:space="preserve">глазницы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A04.26.005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Ультразвуковая             </w:t>
            </w:r>
          </w:p>
          <w:p w:rsidR="00365EBE" w:rsidRDefault="00365EBE">
            <w:pPr>
              <w:pStyle w:val="ConsPlusNonformat"/>
            </w:pPr>
            <w:r>
              <w:t xml:space="preserve">допплерография сосудов     </w:t>
            </w:r>
          </w:p>
          <w:p w:rsidR="00365EBE" w:rsidRDefault="00365EBE">
            <w:pPr>
              <w:pStyle w:val="ConsPlusNonformat"/>
            </w:pPr>
            <w:r>
              <w:t xml:space="preserve">орбиты и глазного яблока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A03.26.004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Ультразвуковая биометрия   </w:t>
            </w:r>
          </w:p>
          <w:p w:rsidR="00365EBE" w:rsidRDefault="00365EBE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Регистрация                </w:t>
            </w:r>
          </w:p>
          <w:p w:rsidR="00365EBE" w:rsidRDefault="00365EBE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lastRenderedPageBreak/>
              <w:t>A05.26.002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 </w:t>
            </w:r>
          </w:p>
          <w:p w:rsidR="00365EBE" w:rsidRDefault="00365EBE">
            <w:pPr>
              <w:pStyle w:val="ConsPlusNonformat"/>
            </w:pPr>
            <w:r>
              <w:t xml:space="preserve">вызванных потенциалов коры </w:t>
            </w:r>
          </w:p>
          <w:p w:rsidR="00365EBE" w:rsidRDefault="00365EBE">
            <w:pPr>
              <w:pStyle w:val="ConsPlusNonformat"/>
            </w:pPr>
            <w:r>
              <w:t xml:space="preserve">головного мозга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A05.26.004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Расшифровка, описание и    </w:t>
            </w:r>
          </w:p>
          <w:p w:rsidR="00365EBE" w:rsidRDefault="00365EBE">
            <w:pPr>
              <w:pStyle w:val="ConsPlusNonformat"/>
            </w:pPr>
            <w:r>
              <w:t xml:space="preserve">интерпретация данных       </w:t>
            </w:r>
          </w:p>
          <w:p w:rsidR="00365EBE" w:rsidRDefault="00365EBE">
            <w:pPr>
              <w:pStyle w:val="ConsPlusNonformat"/>
            </w:pPr>
            <w:r>
              <w:t xml:space="preserve">электрофизиологических     </w:t>
            </w:r>
          </w:p>
          <w:p w:rsidR="00365EBE" w:rsidRDefault="00365EBE">
            <w:pPr>
              <w:pStyle w:val="ConsPlusNonformat"/>
            </w:pPr>
            <w:r>
              <w:t xml:space="preserve">исследований </w:t>
            </w:r>
            <w:proofErr w:type="gramStart"/>
            <w:r>
              <w:t>зрительного</w:t>
            </w:r>
            <w:proofErr w:type="gramEnd"/>
            <w:r>
              <w:t xml:space="preserve">   </w:t>
            </w:r>
          </w:p>
          <w:p w:rsidR="00365EBE" w:rsidRDefault="00365EBE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A11.05.001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Взятие крови из пальца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365EBE" w:rsidRDefault="00365EBE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B01.003.01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Осмотр (консультация)      </w:t>
            </w:r>
          </w:p>
          <w:p w:rsidR="00365EBE" w:rsidRDefault="00365EBE">
            <w:pPr>
              <w:pStyle w:val="ConsPlusNonformat"/>
            </w:pPr>
            <w:r>
              <w:t xml:space="preserve">врача-анестезиолога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B01.003.04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Анестезиологическое пособие</w:t>
            </w:r>
          </w:p>
          <w:p w:rsidR="00365EBE" w:rsidRDefault="00365EBE">
            <w:pPr>
              <w:pStyle w:val="ConsPlusNonformat"/>
            </w:pPr>
            <w:proofErr w:type="gramStart"/>
            <w:r>
              <w:t xml:space="preserve">(включая раннее            </w:t>
            </w:r>
            <w:proofErr w:type="gramEnd"/>
          </w:p>
          <w:p w:rsidR="00365EBE" w:rsidRDefault="00365EBE">
            <w:pPr>
              <w:pStyle w:val="ConsPlusNonformat"/>
            </w:pPr>
            <w:r>
              <w:t xml:space="preserve">послеоперационное ведение)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B01.031.01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365EBE" w:rsidRDefault="00365EBE">
            <w:pPr>
              <w:pStyle w:val="ConsPlusNonformat"/>
            </w:pPr>
            <w:r>
              <w:t xml:space="preserve">консультация)              </w:t>
            </w:r>
          </w:p>
          <w:p w:rsidR="00365EBE" w:rsidRDefault="00365EBE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</w:tbl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jc w:val="center"/>
        <w:outlineLvl w:val="2"/>
      </w:pPr>
      <w:r>
        <w:t>1.2. ЛЕЧЕНИЕ ИЗ РАСЧЕТА 11 ДНЕЙ</w:t>
      </w:r>
    </w:p>
    <w:p w:rsidR="00365EBE" w:rsidRDefault="00365E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365EBE">
        <w:trPr>
          <w:trHeight w:val="240"/>
        </w:trPr>
        <w:tc>
          <w:tcPr>
            <w:tcW w:w="1440" w:type="dxa"/>
          </w:tcPr>
          <w:p w:rsidR="00365EBE" w:rsidRDefault="00365EBE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365EBE" w:rsidRDefault="00365EBE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365EBE" w:rsidRDefault="00365EBE">
            <w:pPr>
              <w:pStyle w:val="ConsPlusNonformat"/>
            </w:pPr>
            <w:r>
              <w:t xml:space="preserve">   Частота    </w:t>
            </w:r>
          </w:p>
          <w:p w:rsidR="00365EBE" w:rsidRDefault="00365EB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365EBE" w:rsidRDefault="00365EBE">
            <w:pPr>
              <w:pStyle w:val="ConsPlusNonformat"/>
            </w:pPr>
            <w:r>
              <w:t xml:space="preserve"> Среднее  </w:t>
            </w:r>
          </w:p>
          <w:p w:rsidR="00365EBE" w:rsidRDefault="00365EBE">
            <w:pPr>
              <w:pStyle w:val="ConsPlusNonformat"/>
            </w:pPr>
            <w:r>
              <w:t>количество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A01.26.001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65EBE" w:rsidRDefault="00365EBE">
            <w:pPr>
              <w:pStyle w:val="ConsPlusNonformat"/>
            </w:pPr>
            <w:r>
              <w:t xml:space="preserve">патологии глаз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13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A01.26.002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Визуальное исследование    </w:t>
            </w:r>
          </w:p>
          <w:p w:rsidR="00365EBE" w:rsidRDefault="00365EBE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13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A01.26.003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Пальпация при патологии    </w:t>
            </w:r>
          </w:p>
          <w:p w:rsidR="00365EBE" w:rsidRDefault="00365EBE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13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Исследование переднего     </w:t>
            </w:r>
          </w:p>
          <w:p w:rsidR="00365EBE" w:rsidRDefault="00365EBE">
            <w:pPr>
              <w:pStyle w:val="ConsPlusNonformat"/>
            </w:pPr>
            <w:r>
              <w:t xml:space="preserve">сегмента глаза методом     </w:t>
            </w:r>
          </w:p>
          <w:p w:rsidR="00365EBE" w:rsidRDefault="00365EBE">
            <w:pPr>
              <w:pStyle w:val="ConsPlusNonformat"/>
            </w:pPr>
            <w:r>
              <w:t xml:space="preserve">бокового освещения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13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Исследование сред глаза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365EBE" w:rsidRDefault="00365EBE">
            <w:pPr>
              <w:pStyle w:val="ConsPlusNonformat"/>
            </w:pPr>
            <w:r>
              <w:t xml:space="preserve">проходящем </w:t>
            </w:r>
            <w:proofErr w:type="gramStart"/>
            <w:r>
              <w:t>свете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13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Офтальмоскопия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13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A02.26.004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A02.26.005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Периметрия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A02.26.015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Тонометрия глаза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A03.26.005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365EBE" w:rsidRDefault="00365EBE">
            <w:pPr>
              <w:pStyle w:val="ConsPlusNonformat"/>
            </w:pPr>
            <w:r>
              <w:t xml:space="preserve">его 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A03.26.008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Рефрактометрия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A11.05.001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Взятие крови из пальца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13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A04.26.001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Ультразвуковое исследование</w:t>
            </w:r>
          </w:p>
          <w:p w:rsidR="00365EBE" w:rsidRDefault="00365EBE">
            <w:pPr>
              <w:pStyle w:val="ConsPlusNonformat"/>
            </w:pPr>
            <w:r>
              <w:t xml:space="preserve">глазного яблока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lastRenderedPageBreak/>
              <w:t>A05.26.001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Регистрация                </w:t>
            </w:r>
          </w:p>
          <w:p w:rsidR="00365EBE" w:rsidRDefault="00365EBE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 </w:t>
            </w:r>
          </w:p>
          <w:p w:rsidR="00365EBE" w:rsidRDefault="00365EBE">
            <w:pPr>
              <w:pStyle w:val="ConsPlusNonformat"/>
            </w:pPr>
            <w:r>
              <w:t xml:space="preserve">вызванных потенциалов коры </w:t>
            </w:r>
          </w:p>
          <w:p w:rsidR="00365EBE" w:rsidRDefault="00365EBE">
            <w:pPr>
              <w:pStyle w:val="ConsPlusNonformat"/>
            </w:pPr>
            <w:r>
              <w:t xml:space="preserve">головного мозга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A05.26.004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Расшифровка, описание и    </w:t>
            </w:r>
          </w:p>
          <w:p w:rsidR="00365EBE" w:rsidRDefault="00365EBE">
            <w:pPr>
              <w:pStyle w:val="ConsPlusNonformat"/>
            </w:pPr>
            <w:r>
              <w:t xml:space="preserve">интерпретация данных       </w:t>
            </w:r>
          </w:p>
          <w:p w:rsidR="00365EBE" w:rsidRDefault="00365EBE">
            <w:pPr>
              <w:pStyle w:val="ConsPlusNonformat"/>
            </w:pPr>
            <w:r>
              <w:t xml:space="preserve">электрофизиологических     </w:t>
            </w:r>
          </w:p>
          <w:p w:rsidR="00365EBE" w:rsidRDefault="00365EBE">
            <w:pPr>
              <w:pStyle w:val="ConsPlusNonformat"/>
            </w:pPr>
            <w:r>
              <w:t xml:space="preserve">исследований </w:t>
            </w:r>
            <w:proofErr w:type="gramStart"/>
            <w:r>
              <w:t>зрительного</w:t>
            </w:r>
            <w:proofErr w:type="gramEnd"/>
            <w:r>
              <w:t xml:space="preserve">   </w:t>
            </w:r>
          </w:p>
          <w:p w:rsidR="00365EBE" w:rsidRDefault="00365EBE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A11.02.002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Внутримышечное введение    </w:t>
            </w:r>
          </w:p>
          <w:p w:rsidR="00365EBE" w:rsidRDefault="00365EBE">
            <w:pPr>
              <w:pStyle w:val="ConsPlusNonformat"/>
            </w:pPr>
            <w:r>
              <w:t xml:space="preserve">лекарств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3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A03.26.021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Компьютерная периметрия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A11.26.011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  <w:r>
              <w:t xml:space="preserve">    </w:t>
            </w:r>
          </w:p>
          <w:p w:rsidR="00365EBE" w:rsidRDefault="00365EBE">
            <w:pPr>
              <w:pStyle w:val="ConsPlusNonformat"/>
            </w:pPr>
            <w:r>
              <w:t xml:space="preserve">инъекции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5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A11.26.012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Введение воздуха или       </w:t>
            </w:r>
          </w:p>
          <w:p w:rsidR="00365EBE" w:rsidRDefault="00365EBE">
            <w:pPr>
              <w:pStyle w:val="ConsPlusNonformat"/>
            </w:pPr>
            <w:r>
              <w:t xml:space="preserve">лекарственных средств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65EBE" w:rsidRDefault="00365EBE">
            <w:pPr>
              <w:pStyle w:val="ConsPlusNonformat"/>
            </w:pPr>
            <w:r>
              <w:t xml:space="preserve">камеры глаза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A11.26.013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Ретробульбарная            </w:t>
            </w:r>
          </w:p>
          <w:p w:rsidR="00365EBE" w:rsidRDefault="00365EBE">
            <w:pPr>
              <w:pStyle w:val="ConsPlusNonformat"/>
            </w:pPr>
            <w:r>
              <w:t xml:space="preserve">катетеризация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A11.26.014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Ирригационная терапия      </w:t>
            </w:r>
          </w:p>
          <w:p w:rsidR="00365EBE" w:rsidRDefault="00365EBE">
            <w:pPr>
              <w:pStyle w:val="ConsPlusNonformat"/>
            </w:pPr>
            <w:proofErr w:type="gramStart"/>
            <w:r>
              <w:t xml:space="preserve">(введение лекарственных    </w:t>
            </w:r>
            <w:proofErr w:type="gramEnd"/>
          </w:p>
          <w:p w:rsidR="00365EBE" w:rsidRDefault="00365EBE">
            <w:pPr>
              <w:pStyle w:val="ConsPlusNonformat"/>
            </w:pPr>
            <w:r>
              <w:t xml:space="preserve">веществ </w:t>
            </w:r>
            <w:proofErr w:type="gramStart"/>
            <w:r>
              <w:t>через</w:t>
            </w:r>
            <w:proofErr w:type="gramEnd"/>
            <w:r>
              <w:t xml:space="preserve">              </w:t>
            </w:r>
          </w:p>
          <w:p w:rsidR="00365EBE" w:rsidRDefault="00365EBE">
            <w:pPr>
              <w:pStyle w:val="ConsPlusNonformat"/>
            </w:pPr>
            <w:r>
              <w:t xml:space="preserve">ретробульбарный катетер)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10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A12.26.003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Суточная тонометрия глаза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A14.31.003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Транспортировка            </w:t>
            </w:r>
          </w:p>
          <w:p w:rsidR="00365EBE" w:rsidRDefault="00365EBE">
            <w:pPr>
              <w:pStyle w:val="ConsPlusNonformat"/>
            </w:pPr>
            <w:r>
              <w:t xml:space="preserve">тяжелобольного внутри      </w:t>
            </w:r>
          </w:p>
          <w:p w:rsidR="00365EBE" w:rsidRDefault="00365EBE">
            <w:pPr>
              <w:pStyle w:val="ConsPlusNonformat"/>
            </w:pPr>
            <w:r>
              <w:t xml:space="preserve">учреждения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2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Перевязки при операциях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365EBE" w:rsidRDefault="00365EBE">
            <w:pPr>
              <w:pStyle w:val="ConsPlusNonformat"/>
            </w:pPr>
            <w:proofErr w:type="gramStart"/>
            <w:r>
              <w:t>органе</w:t>
            </w:r>
            <w:proofErr w:type="gramEnd"/>
            <w:r>
              <w:t xml:space="preserve"> зрения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10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монокулярной</w:t>
            </w:r>
            <w:proofErr w:type="gramEnd"/>
            <w:r>
              <w:t xml:space="preserve"> и   </w:t>
            </w:r>
          </w:p>
          <w:p w:rsidR="00365EBE" w:rsidRDefault="00365EBE">
            <w:pPr>
              <w:pStyle w:val="ConsPlusNonformat"/>
            </w:pPr>
            <w:r>
              <w:t xml:space="preserve">бинокулярной повязки       </w:t>
            </w:r>
          </w:p>
          <w:p w:rsidR="00365EBE" w:rsidRDefault="00365EBE">
            <w:pPr>
              <w:pStyle w:val="ConsPlusNonformat"/>
            </w:pPr>
            <w:r>
              <w:t xml:space="preserve">(наклейки, занавески)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65EBE" w:rsidRDefault="00365EBE">
            <w:pPr>
              <w:pStyle w:val="ConsPlusNonformat"/>
            </w:pPr>
            <w:r>
              <w:t xml:space="preserve">глазницу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10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A16.26.049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Кератопластика             </w:t>
            </w:r>
          </w:p>
          <w:p w:rsidR="00365EBE" w:rsidRDefault="00365EBE">
            <w:pPr>
              <w:pStyle w:val="ConsPlusNonformat"/>
            </w:pPr>
            <w:r>
              <w:t xml:space="preserve">(трансплантация роговицы)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A16.26.059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Иридотомия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A16.26.060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Иридэктомия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A16.26.070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Трабекулоэктомия</w:t>
            </w:r>
            <w:proofErr w:type="spellEnd"/>
            <w:r>
              <w:t xml:space="preserve">           </w:t>
            </w:r>
          </w:p>
          <w:p w:rsidR="00365EBE" w:rsidRDefault="00365EBE">
            <w:pPr>
              <w:pStyle w:val="ConsPlusNonformat"/>
            </w:pPr>
            <w:r>
              <w:t>(</w:t>
            </w:r>
            <w:proofErr w:type="spellStart"/>
            <w:r>
              <w:t>синустрабекулоэктомия</w:t>
            </w:r>
            <w:proofErr w:type="spellEnd"/>
            <w:r>
              <w:t xml:space="preserve">)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A16.26.073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Склерэктомия</w:t>
            </w:r>
            <w:proofErr w:type="spellEnd"/>
            <w:r>
              <w:t xml:space="preserve">, трепанация   </w:t>
            </w:r>
          </w:p>
          <w:p w:rsidR="00365EBE" w:rsidRDefault="00365EBE">
            <w:pPr>
              <w:pStyle w:val="ConsPlusNonformat"/>
            </w:pPr>
            <w:r>
              <w:t xml:space="preserve">склеры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A16.26.089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Витреоэктомия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A16.26.092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Экстракция хрусталика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A16.26.093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Факоэмульсификация</w:t>
            </w:r>
            <w:proofErr w:type="spellEnd"/>
            <w:r>
              <w:t xml:space="preserve">,        </w:t>
            </w:r>
          </w:p>
          <w:p w:rsidR="00365EBE" w:rsidRDefault="00365EBE">
            <w:pPr>
              <w:pStyle w:val="ConsPlusNonformat"/>
            </w:pPr>
            <w:proofErr w:type="spellStart"/>
            <w:r>
              <w:t>факофрагментация</w:t>
            </w:r>
            <w:proofErr w:type="spellEnd"/>
            <w:r>
              <w:t xml:space="preserve">,          </w:t>
            </w:r>
          </w:p>
          <w:p w:rsidR="00365EBE" w:rsidRDefault="00365EBE">
            <w:pPr>
              <w:pStyle w:val="ConsPlusNonformat"/>
            </w:pPr>
            <w:proofErr w:type="spellStart"/>
            <w:r>
              <w:t>факоаспирация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A16.26.095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Удаление </w:t>
            </w:r>
            <w:proofErr w:type="gramStart"/>
            <w:r>
              <w:t>интраокулярной</w:t>
            </w:r>
            <w:proofErr w:type="gramEnd"/>
            <w:r>
              <w:t xml:space="preserve">    </w:t>
            </w:r>
          </w:p>
          <w:p w:rsidR="00365EBE" w:rsidRDefault="00365EBE">
            <w:pPr>
              <w:pStyle w:val="ConsPlusNonformat"/>
            </w:pPr>
            <w:r>
              <w:t xml:space="preserve">линзы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lastRenderedPageBreak/>
              <w:t>A17.26.001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365EBE" w:rsidRDefault="00365EBE">
            <w:pPr>
              <w:pStyle w:val="ConsPlusNonformat"/>
            </w:pPr>
            <w:r>
              <w:t xml:space="preserve">препаратов при болезнях    </w:t>
            </w:r>
          </w:p>
          <w:p w:rsidR="00365EBE" w:rsidRDefault="00365EBE">
            <w:pPr>
              <w:pStyle w:val="ConsPlusNonformat"/>
            </w:pPr>
            <w:r>
              <w:t xml:space="preserve">органа зрения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10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A17.26.002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Низкочастотная             </w:t>
            </w:r>
          </w:p>
          <w:p w:rsidR="00365EBE" w:rsidRDefault="00365EBE">
            <w:pPr>
              <w:pStyle w:val="ConsPlusNonformat"/>
            </w:pPr>
            <w:proofErr w:type="spellStart"/>
            <w:r>
              <w:t>магнитотерапия</w:t>
            </w:r>
            <w:proofErr w:type="spellEnd"/>
            <w:r>
              <w:t xml:space="preserve"> на орган    </w:t>
            </w:r>
          </w:p>
          <w:p w:rsidR="00365EBE" w:rsidRDefault="00365EBE">
            <w:pPr>
              <w:pStyle w:val="ConsPlusNonformat"/>
            </w:pPr>
            <w:r>
              <w:t xml:space="preserve">зрения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10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A17.26.003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Электростимуляция          </w:t>
            </w:r>
          </w:p>
          <w:p w:rsidR="00365EBE" w:rsidRDefault="00365EBE">
            <w:pPr>
              <w:pStyle w:val="ConsPlusNonformat"/>
            </w:pPr>
            <w:r>
              <w:t xml:space="preserve">зрительного нерва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5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A22.26.005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иридэктомия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A22.26.006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spellStart"/>
            <w:r>
              <w:t>Лазергониотрабекулопунктура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A22.26.012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Лазерная стимуляция        </w:t>
            </w:r>
          </w:p>
          <w:p w:rsidR="00365EBE" w:rsidRDefault="00365EBE">
            <w:pPr>
              <w:pStyle w:val="ConsPlusNonformat"/>
            </w:pPr>
            <w:r>
              <w:t xml:space="preserve">сетчатки при </w:t>
            </w:r>
            <w:proofErr w:type="spellStart"/>
            <w:r>
              <w:t>амблиопии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10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A22.26.013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Лазерная деструкция </w:t>
            </w:r>
            <w:proofErr w:type="spellStart"/>
            <w:r>
              <w:t>гифемы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A23.26.001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Подбор очковой коррекции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A22.26.002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Подбор контактной коррекции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A25.26.001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лекарственной</w:t>
            </w:r>
            <w:proofErr w:type="gramEnd"/>
            <w:r>
              <w:t xml:space="preserve">   </w:t>
            </w:r>
          </w:p>
          <w:p w:rsidR="00365EBE" w:rsidRDefault="00365EBE">
            <w:pPr>
              <w:pStyle w:val="ConsPlusNonformat"/>
            </w:pPr>
            <w:r>
              <w:t xml:space="preserve">терапии при заболеваниях   </w:t>
            </w:r>
          </w:p>
          <w:p w:rsidR="00365EBE" w:rsidRDefault="00365EBE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A25.26.002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365EBE" w:rsidRDefault="00365EBE">
            <w:pPr>
              <w:pStyle w:val="ConsPlusNonformat"/>
            </w:pPr>
            <w:r>
              <w:t xml:space="preserve">терапии при заболеваниях   </w:t>
            </w:r>
          </w:p>
          <w:p w:rsidR="00365EBE" w:rsidRDefault="00365EBE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A25.26.003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Назначение                 </w:t>
            </w:r>
          </w:p>
          <w:p w:rsidR="00365EBE" w:rsidRDefault="00365EBE">
            <w:pPr>
              <w:pStyle w:val="ConsPlusNonformat"/>
            </w:pPr>
            <w:r>
              <w:t xml:space="preserve">лечебно-оздоровительного   </w:t>
            </w:r>
          </w:p>
          <w:p w:rsidR="00365EBE" w:rsidRDefault="00365EBE">
            <w:pPr>
              <w:pStyle w:val="ConsPlusNonformat"/>
            </w:pPr>
            <w:r>
              <w:t xml:space="preserve">режима при заболеваниях    </w:t>
            </w:r>
          </w:p>
          <w:p w:rsidR="00365EBE" w:rsidRDefault="00365EBE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B01.003.01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Осмотр (консультация)      </w:t>
            </w:r>
          </w:p>
          <w:p w:rsidR="00365EBE" w:rsidRDefault="00365EBE">
            <w:pPr>
              <w:pStyle w:val="ConsPlusNonformat"/>
            </w:pPr>
            <w:r>
              <w:t xml:space="preserve">врача-анестезиолога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B01.003.04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Анестезиологическое пособие</w:t>
            </w:r>
          </w:p>
          <w:p w:rsidR="00365EBE" w:rsidRDefault="00365EBE">
            <w:pPr>
              <w:pStyle w:val="ConsPlusNonformat"/>
            </w:pPr>
            <w:proofErr w:type="gramStart"/>
            <w:r>
              <w:t xml:space="preserve">(включая раннее            </w:t>
            </w:r>
            <w:proofErr w:type="gramEnd"/>
          </w:p>
          <w:p w:rsidR="00365EBE" w:rsidRDefault="00365EBE">
            <w:pPr>
              <w:pStyle w:val="ConsPlusNonformat"/>
            </w:pPr>
            <w:r>
              <w:t xml:space="preserve">послеоперационное ведение)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2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B02.057.01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365EBE" w:rsidRDefault="00365EBE">
            <w:pPr>
              <w:pStyle w:val="ConsPlusNonformat"/>
            </w:pPr>
            <w:r>
              <w:t xml:space="preserve">ухода при подготовке       </w:t>
            </w:r>
          </w:p>
          <w:p w:rsidR="00365EBE" w:rsidRDefault="00365EBE">
            <w:pPr>
              <w:pStyle w:val="ConsPlusNonformat"/>
            </w:pPr>
            <w:r>
              <w:t xml:space="preserve">пациента к операции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B01.015.01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365EBE" w:rsidRDefault="00365EBE">
            <w:pPr>
              <w:pStyle w:val="ConsPlusNonformat"/>
            </w:pPr>
            <w:r>
              <w:t xml:space="preserve">консультация)              </w:t>
            </w:r>
          </w:p>
          <w:p w:rsidR="00365EBE" w:rsidRDefault="00365EBE">
            <w:pPr>
              <w:pStyle w:val="ConsPlusNonformat"/>
            </w:pPr>
            <w:r>
              <w:t xml:space="preserve">врача-кардиолога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B01.023.01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365EBE" w:rsidRDefault="00365EBE">
            <w:pPr>
              <w:pStyle w:val="ConsPlusNonformat"/>
            </w:pPr>
            <w:r>
              <w:t xml:space="preserve">консультация)              </w:t>
            </w:r>
          </w:p>
          <w:p w:rsidR="00365EBE" w:rsidRDefault="00365EBE">
            <w:pPr>
              <w:pStyle w:val="ConsPlusNonformat"/>
            </w:pPr>
            <w:r>
              <w:t xml:space="preserve">врача-невропатолога        </w:t>
            </w:r>
          </w:p>
          <w:p w:rsidR="00365EBE" w:rsidRDefault="00365EBE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B01.023.02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365EBE" w:rsidRDefault="00365EBE">
            <w:pPr>
              <w:pStyle w:val="ConsPlusNonformat"/>
            </w:pPr>
            <w:r>
              <w:t xml:space="preserve">консультация)              </w:t>
            </w:r>
          </w:p>
          <w:p w:rsidR="00365EBE" w:rsidRDefault="00365EBE">
            <w:pPr>
              <w:pStyle w:val="ConsPlusNonformat"/>
            </w:pPr>
            <w:r>
              <w:t xml:space="preserve">врача-невропатолога        </w:t>
            </w:r>
          </w:p>
          <w:p w:rsidR="00365EBE" w:rsidRDefault="00365EBE">
            <w:pPr>
              <w:pStyle w:val="ConsPlusNonformat"/>
            </w:pPr>
            <w:r>
              <w:t xml:space="preserve">повторный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B01.028.01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365EBE" w:rsidRDefault="00365EBE">
            <w:pPr>
              <w:pStyle w:val="ConsPlusNonformat"/>
            </w:pPr>
            <w:r>
              <w:t xml:space="preserve">консультация)              </w:t>
            </w:r>
          </w:p>
          <w:p w:rsidR="00365EBE" w:rsidRDefault="00365EBE">
            <w:pPr>
              <w:pStyle w:val="ConsPlusNonformat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</w:t>
            </w:r>
          </w:p>
          <w:p w:rsidR="00365EBE" w:rsidRDefault="00365EBE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B01.031.02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365EBE" w:rsidRDefault="00365EBE">
            <w:pPr>
              <w:pStyle w:val="ConsPlusNonformat"/>
            </w:pPr>
            <w:r>
              <w:t xml:space="preserve">консультация)              </w:t>
            </w:r>
          </w:p>
          <w:p w:rsidR="00365EBE" w:rsidRDefault="00365EBE">
            <w:pPr>
              <w:pStyle w:val="ConsPlusNonformat"/>
            </w:pPr>
            <w:r>
              <w:lastRenderedPageBreak/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10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lastRenderedPageBreak/>
              <w:t>B03.003.01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Комплекс исследований      </w:t>
            </w:r>
          </w:p>
          <w:p w:rsidR="00365EBE" w:rsidRDefault="00365EBE">
            <w:pPr>
              <w:pStyle w:val="ConsPlusNonformat"/>
            </w:pPr>
            <w:r>
              <w:t xml:space="preserve">предоперационный для       </w:t>
            </w:r>
          </w:p>
          <w:p w:rsidR="00365EBE" w:rsidRDefault="00365EBE">
            <w:pPr>
              <w:pStyle w:val="ConsPlusNonformat"/>
            </w:pPr>
            <w:r>
              <w:t xml:space="preserve">планового 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B03.003.03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Комплекс исследований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65EBE" w:rsidRDefault="00365EBE">
            <w:pPr>
              <w:pStyle w:val="ConsPlusNonformat"/>
            </w:pPr>
            <w:r>
              <w:t xml:space="preserve">проведении </w:t>
            </w:r>
            <w:proofErr w:type="gramStart"/>
            <w:r>
              <w:t>искусственной</w:t>
            </w:r>
            <w:proofErr w:type="gramEnd"/>
            <w:r>
              <w:t xml:space="preserve">   </w:t>
            </w:r>
          </w:p>
          <w:p w:rsidR="00365EBE" w:rsidRDefault="00365EBE">
            <w:pPr>
              <w:pStyle w:val="ConsPlusNonformat"/>
            </w:pPr>
            <w:r>
              <w:t xml:space="preserve">вентиляции легких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B03.016.03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Общий (клинический) анализ </w:t>
            </w:r>
          </w:p>
          <w:p w:rsidR="00365EBE" w:rsidRDefault="00365EBE">
            <w:pPr>
              <w:pStyle w:val="ConsPlusNonformat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B03.016.04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Анализ крови биохимический </w:t>
            </w:r>
          </w:p>
          <w:p w:rsidR="00365EBE" w:rsidRDefault="00365EBE">
            <w:pPr>
              <w:pStyle w:val="ConsPlusNonformat"/>
            </w:pPr>
            <w:r>
              <w:t xml:space="preserve">общетерапевтический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  <w:tr w:rsidR="00365EB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>B03.016.06</w:t>
            </w:r>
          </w:p>
        </w:tc>
        <w:tc>
          <w:tcPr>
            <w:tcW w:w="348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Анализ мочи общий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1     </w:t>
            </w:r>
          </w:p>
        </w:tc>
      </w:tr>
    </w:tbl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nformat"/>
      </w:pPr>
      <w:r>
        <w:t>┌────────────┬────────┬───────────────┬──────────┬───────┬───────┐</w:t>
      </w:r>
    </w:p>
    <w:p w:rsidR="00365EBE" w:rsidRDefault="00365EBE">
      <w:pPr>
        <w:pStyle w:val="ConsPlusNonformat"/>
      </w:pPr>
      <w:r>
        <w:t>│</w:t>
      </w:r>
      <w:proofErr w:type="spellStart"/>
      <w:r>
        <w:t>Фармакотер</w:t>
      </w:r>
      <w:proofErr w:type="gramStart"/>
      <w:r>
        <w:t>а</w:t>
      </w:r>
      <w:proofErr w:type="spellEnd"/>
      <w:r>
        <w:t>-</w:t>
      </w:r>
      <w:proofErr w:type="gramEnd"/>
      <w:r>
        <w:t>│  АТХ   │ Международное │ Частота  │  ОДД  │  ЭКД  │</w:t>
      </w:r>
    </w:p>
    <w:p w:rsidR="00365EBE" w:rsidRDefault="00365EBE">
      <w:pPr>
        <w:pStyle w:val="ConsPlusNonformat"/>
      </w:pPr>
      <w:r>
        <w:t>│</w:t>
      </w:r>
      <w:proofErr w:type="spellStart"/>
      <w:r>
        <w:t>певтическая</w:t>
      </w:r>
      <w:proofErr w:type="spellEnd"/>
      <w:r>
        <w:t xml:space="preserve"> │ группа │</w:t>
      </w:r>
      <w:proofErr w:type="spellStart"/>
      <w:proofErr w:type="gramStart"/>
      <w:r>
        <w:t>непатентованное</w:t>
      </w:r>
      <w:proofErr w:type="gramEnd"/>
      <w:r>
        <w:t>│назначения</w:t>
      </w:r>
      <w:proofErr w:type="spellEnd"/>
      <w:r>
        <w:t xml:space="preserve">│ </w:t>
      </w:r>
      <w:hyperlink w:anchor="P511" w:history="1">
        <w:r>
          <w:rPr>
            <w:color w:val="0000FF"/>
          </w:rPr>
          <w:t>&lt;**&gt;</w:t>
        </w:r>
      </w:hyperlink>
      <w:r>
        <w:t xml:space="preserve">  │ </w:t>
      </w:r>
      <w:hyperlink w:anchor="P512" w:history="1">
        <w:r>
          <w:rPr>
            <w:color w:val="0000FF"/>
          </w:rPr>
          <w:t>&lt;***&gt;</w:t>
        </w:r>
      </w:hyperlink>
      <w:r>
        <w:t xml:space="preserve"> │</w:t>
      </w:r>
    </w:p>
    <w:p w:rsidR="00365EBE" w:rsidRDefault="00365EBE">
      <w:pPr>
        <w:pStyle w:val="ConsPlusNonformat"/>
      </w:pPr>
      <w:r>
        <w:t xml:space="preserve">│группа      │  </w:t>
      </w:r>
      <w:hyperlink w:anchor="P510" w:history="1">
        <w:r>
          <w:rPr>
            <w:color w:val="0000FF"/>
          </w:rPr>
          <w:t>&lt;*&gt;</w:t>
        </w:r>
      </w:hyperlink>
      <w:r>
        <w:t xml:space="preserve">   │ наименование  │          │       │       │</w:t>
      </w:r>
    </w:p>
    <w:p w:rsidR="00365EBE" w:rsidRDefault="00365EBE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 xml:space="preserve">│Анестетики, </w:t>
      </w:r>
      <w:proofErr w:type="spellStart"/>
      <w:r>
        <w:t>миорелаксанты</w:t>
      </w:r>
      <w:proofErr w:type="spellEnd"/>
      <w:r>
        <w:t xml:space="preserve">            │    1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│Средства для наркоза    │    1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 xml:space="preserve">│            │        │Натрия </w:t>
      </w:r>
      <w:proofErr w:type="spellStart"/>
      <w:r>
        <w:t>оксибат</w:t>
      </w:r>
      <w:proofErr w:type="spellEnd"/>
      <w:r>
        <w:t xml:space="preserve"> │    0,7   │1 г    │1 г  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Тиопентал</w:t>
      </w:r>
      <w:proofErr w:type="spellEnd"/>
      <w:r>
        <w:t xml:space="preserve">      │    0,5   │200 мг │200 мг │</w:t>
      </w:r>
    </w:p>
    <w:p w:rsidR="00365EBE" w:rsidRDefault="00365EBE">
      <w:pPr>
        <w:pStyle w:val="ConsPlusNonformat"/>
      </w:pPr>
      <w:r>
        <w:t>│            │        │натрий         │          │       │     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Галотан</w:t>
      </w:r>
      <w:proofErr w:type="spellEnd"/>
      <w:r>
        <w:t xml:space="preserve">        │    0,3   │50 мл  │50 мл  │</w:t>
      </w:r>
    </w:p>
    <w:p w:rsidR="00365EBE" w:rsidRDefault="00365EBE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│Местные анестетики      │    1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Лидокаин</w:t>
      </w:r>
      <w:proofErr w:type="spellEnd"/>
      <w:r>
        <w:t xml:space="preserve">       │    1     │160 мг │160 мг │</w:t>
      </w:r>
    </w:p>
    <w:p w:rsidR="00365EBE" w:rsidRDefault="00365EBE">
      <w:pPr>
        <w:pStyle w:val="ConsPlusNonformat"/>
      </w:pPr>
      <w:r>
        <w:t>│            ├────────┼───────────────┼──────────┼───────┼───────┤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Прокаин</w:t>
      </w:r>
      <w:proofErr w:type="spellEnd"/>
      <w:r>
        <w:t xml:space="preserve">        │    1     │125 мг │125 мг │</w:t>
      </w:r>
    </w:p>
    <w:p w:rsidR="00365EBE" w:rsidRDefault="00365EBE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</w:t>
      </w:r>
      <w:proofErr w:type="spellStart"/>
      <w:r>
        <w:t>Миорелаксанты</w:t>
      </w:r>
      <w:proofErr w:type="spellEnd"/>
      <w:r>
        <w:t xml:space="preserve">           │    1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Суксаметония</w:t>
      </w:r>
      <w:proofErr w:type="spellEnd"/>
      <w:r>
        <w:t xml:space="preserve">   │    1     │25 мг  │25 мг  │</w:t>
      </w:r>
    </w:p>
    <w:p w:rsidR="00365EBE" w:rsidRDefault="00365EBE">
      <w:pPr>
        <w:pStyle w:val="ConsPlusNonformat"/>
      </w:pPr>
      <w:r>
        <w:t>│            │        │хлорид         │          │       │     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Пипекурония</w:t>
      </w:r>
      <w:proofErr w:type="spellEnd"/>
      <w:r>
        <w:t xml:space="preserve">    │    0,5   │6 мг   │6 мг   │</w:t>
      </w:r>
    </w:p>
    <w:p w:rsidR="00365EBE" w:rsidRDefault="00365EBE">
      <w:pPr>
        <w:pStyle w:val="ConsPlusNonformat"/>
      </w:pPr>
      <w:r>
        <w:t>│            │        │бромид         │          │       │       │</w:t>
      </w:r>
    </w:p>
    <w:p w:rsidR="00365EBE" w:rsidRDefault="00365EBE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│Анальгетики, нестероидные            │    1     │       │       │</w:t>
      </w:r>
    </w:p>
    <w:p w:rsidR="00365EBE" w:rsidRDefault="00365EBE">
      <w:pPr>
        <w:pStyle w:val="ConsPlusNonformat"/>
      </w:pPr>
      <w:r>
        <w:t>│противовоспалительные препараты,     │          │       │       │</w:t>
      </w:r>
    </w:p>
    <w:p w:rsidR="00365EBE" w:rsidRDefault="00365EBE">
      <w:pPr>
        <w:pStyle w:val="ConsPlusNonformat"/>
      </w:pPr>
      <w:r>
        <w:t xml:space="preserve">│средства для лечения </w:t>
      </w:r>
      <w:proofErr w:type="gramStart"/>
      <w:r>
        <w:t>ревматических</w:t>
      </w:r>
      <w:proofErr w:type="gramEnd"/>
      <w:r>
        <w:t xml:space="preserve">   │          │       │       │</w:t>
      </w:r>
    </w:p>
    <w:p w:rsidR="00365EBE" w:rsidRDefault="00365EBE">
      <w:pPr>
        <w:pStyle w:val="ConsPlusNonformat"/>
      </w:pPr>
      <w:r>
        <w:t>│заболеваний и подагры                │     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│Наркотические           │    1     │       │       │</w:t>
      </w:r>
    </w:p>
    <w:p w:rsidR="00365EBE" w:rsidRDefault="00365EBE">
      <w:pPr>
        <w:pStyle w:val="ConsPlusNonformat"/>
      </w:pPr>
      <w:r>
        <w:t>│            │анальгетики             │     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Фентанил</w:t>
      </w:r>
      <w:proofErr w:type="spellEnd"/>
      <w:r>
        <w:t xml:space="preserve">       │    1     │0,2 мг │0,2 мг │</w:t>
      </w:r>
    </w:p>
    <w:p w:rsidR="00365EBE" w:rsidRDefault="00365EBE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│Ненаркотические         │    1     │       │       │</w:t>
      </w:r>
    </w:p>
    <w:p w:rsidR="00365EBE" w:rsidRDefault="00365EBE">
      <w:pPr>
        <w:pStyle w:val="ConsPlusNonformat"/>
      </w:pPr>
      <w:r>
        <w:t>│            │анальгетики и           │          │       │       │</w:t>
      </w:r>
    </w:p>
    <w:p w:rsidR="00365EBE" w:rsidRDefault="00365EBE">
      <w:pPr>
        <w:pStyle w:val="ConsPlusNonformat"/>
      </w:pPr>
      <w:r>
        <w:t>│            │нестероидные            │          │       │       │</w:t>
      </w:r>
    </w:p>
    <w:p w:rsidR="00365EBE" w:rsidRDefault="00365EBE">
      <w:pPr>
        <w:pStyle w:val="ConsPlusNonformat"/>
      </w:pPr>
      <w:r>
        <w:t>│            │противовоспалительные   │          │       │       │</w:t>
      </w:r>
    </w:p>
    <w:p w:rsidR="00365EBE" w:rsidRDefault="00365EBE">
      <w:pPr>
        <w:pStyle w:val="ConsPlusNonformat"/>
      </w:pPr>
      <w:r>
        <w:t>│            │средства                │     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lastRenderedPageBreak/>
        <w:t>│            │        │</w:t>
      </w:r>
      <w:proofErr w:type="spellStart"/>
      <w:r>
        <w:t>Трамадол</w:t>
      </w:r>
      <w:proofErr w:type="spellEnd"/>
      <w:r>
        <w:t xml:space="preserve">       │    0,3   │50 мг  │50 мг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Кеторолак</w:t>
      </w:r>
      <w:proofErr w:type="spellEnd"/>
      <w:r>
        <w:t xml:space="preserve">      │    0,7   │30 мг  │30 мг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Кетамин</w:t>
      </w:r>
      <w:proofErr w:type="spellEnd"/>
      <w:r>
        <w:t xml:space="preserve">        │    1     │100 мг │100 мг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Диклофенак</w:t>
      </w:r>
      <w:proofErr w:type="spellEnd"/>
      <w:r>
        <w:t xml:space="preserve">     │    0,2   │0,5 мг │5,5 мг │</w:t>
      </w:r>
    </w:p>
    <w:p w:rsidR="00365EBE" w:rsidRDefault="00365EBE">
      <w:pPr>
        <w:pStyle w:val="ConsPlusNonformat"/>
      </w:pPr>
      <w:r>
        <w:t>│            │        │натрия         │          │       │       │</w:t>
      </w:r>
    </w:p>
    <w:p w:rsidR="00365EBE" w:rsidRDefault="00365EBE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│Средства, применяемые для лечения    │    1     │       │       │</w:t>
      </w:r>
    </w:p>
    <w:p w:rsidR="00365EBE" w:rsidRDefault="00365EBE">
      <w:pPr>
        <w:pStyle w:val="ConsPlusNonformat"/>
      </w:pPr>
      <w:r>
        <w:t>│аллергических реакций                │     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│Антигистаминные средства│    1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Дифенгидрамин</w:t>
      </w:r>
      <w:proofErr w:type="spellEnd"/>
      <w:r>
        <w:t xml:space="preserve">  │    1     │5 мг   │5 мг   │</w:t>
      </w:r>
    </w:p>
    <w:p w:rsidR="00365EBE" w:rsidRDefault="00365EBE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 xml:space="preserve">│Средства, влияющие на </w:t>
      </w:r>
      <w:proofErr w:type="gramStart"/>
      <w:r>
        <w:t>центральную</w:t>
      </w:r>
      <w:proofErr w:type="gramEnd"/>
      <w:r>
        <w:t xml:space="preserve">    │    1     │       │       │</w:t>
      </w:r>
    </w:p>
    <w:p w:rsidR="00365EBE" w:rsidRDefault="00365EBE">
      <w:pPr>
        <w:pStyle w:val="ConsPlusNonformat"/>
      </w:pPr>
      <w:r>
        <w:t>│нервную систему                      │     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│Седативные и            │    1     │       │       │</w:t>
      </w:r>
    </w:p>
    <w:p w:rsidR="00365EBE" w:rsidRDefault="00365EBE">
      <w:pPr>
        <w:pStyle w:val="ConsPlusNonformat"/>
      </w:pPr>
      <w:r>
        <w:t>│            │</w:t>
      </w:r>
      <w:proofErr w:type="spellStart"/>
      <w:r>
        <w:t>анксиолитические</w:t>
      </w:r>
      <w:proofErr w:type="spellEnd"/>
      <w:r>
        <w:t xml:space="preserve">        │          │       │       │</w:t>
      </w:r>
    </w:p>
    <w:p w:rsidR="00365EBE" w:rsidRDefault="00365EBE">
      <w:pPr>
        <w:pStyle w:val="ConsPlusNonformat"/>
      </w:pPr>
      <w:r>
        <w:t xml:space="preserve">│            │средства, средства </w:t>
      </w:r>
      <w:proofErr w:type="gramStart"/>
      <w:r>
        <w:t>для</w:t>
      </w:r>
      <w:proofErr w:type="gramEnd"/>
      <w:r>
        <w:t xml:space="preserve">  │          │       │       │</w:t>
      </w:r>
    </w:p>
    <w:p w:rsidR="00365EBE" w:rsidRDefault="00365EBE">
      <w:pPr>
        <w:pStyle w:val="ConsPlusNonformat"/>
      </w:pPr>
      <w:r>
        <w:t>│            │лечения психотических   │          │       │       │</w:t>
      </w:r>
    </w:p>
    <w:p w:rsidR="00365EBE" w:rsidRDefault="00365EBE">
      <w:pPr>
        <w:pStyle w:val="ConsPlusNonformat"/>
      </w:pPr>
      <w:r>
        <w:t>│            │расстройств             │     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Диазепам</w:t>
      </w:r>
      <w:proofErr w:type="spellEnd"/>
      <w:r>
        <w:t xml:space="preserve">       │    1     │60 мг  │60 мг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Мидазолам</w:t>
      </w:r>
      <w:proofErr w:type="spellEnd"/>
      <w:r>
        <w:t xml:space="preserve">      │    0,5   │5 мг   │5 мг 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Дроперидол</w:t>
      </w:r>
      <w:proofErr w:type="spellEnd"/>
      <w:r>
        <w:t xml:space="preserve">     │    1     │20 мг  │20 мг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Флумазенил</w:t>
      </w:r>
      <w:proofErr w:type="spellEnd"/>
      <w:r>
        <w:t xml:space="preserve">     │    0,1   │0,5 мг │0,5 мг │</w:t>
      </w:r>
    </w:p>
    <w:p w:rsidR="00365EBE" w:rsidRDefault="00365EBE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│Средства для профилактики и лечения  │    1     │       │       │</w:t>
      </w:r>
    </w:p>
    <w:p w:rsidR="00365EBE" w:rsidRDefault="00365EBE">
      <w:pPr>
        <w:pStyle w:val="ConsPlusNonformat"/>
      </w:pPr>
      <w:r>
        <w:t>│инфекций                             │     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│Антибактериальные       │    1     │       │       │</w:t>
      </w:r>
    </w:p>
    <w:p w:rsidR="00365EBE" w:rsidRDefault="00365EBE">
      <w:pPr>
        <w:pStyle w:val="ConsPlusNonformat"/>
      </w:pPr>
      <w:r>
        <w:t>│            │средства                │     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Хлорамфеникол</w:t>
      </w:r>
      <w:proofErr w:type="spellEnd"/>
      <w:r>
        <w:t xml:space="preserve">  │    0,9   │1,25 мг│8,75 мг│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│Гентамицин     │    0,05  │1,67 мг│5 мг 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Тобрамицин</w:t>
      </w:r>
      <w:proofErr w:type="spellEnd"/>
      <w:r>
        <w:t xml:space="preserve">     │    0,1   │1,67 мг│11,7 мг│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Цефтриаксон</w:t>
      </w:r>
      <w:proofErr w:type="spellEnd"/>
      <w:r>
        <w:t xml:space="preserve">    │    0,05  │500 мг │2,5 г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Сульфацетамид</w:t>
      </w:r>
      <w:proofErr w:type="spellEnd"/>
      <w:r>
        <w:t xml:space="preserve">  │    1     │100 мг │700 мг │</w:t>
      </w:r>
    </w:p>
    <w:p w:rsidR="00365EBE" w:rsidRDefault="00365EBE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│Средства, влияющие на кровь          │    1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</w:t>
      </w:r>
      <w:proofErr w:type="spellStart"/>
      <w:r>
        <w:t>Плазмозаменители</w:t>
      </w:r>
      <w:proofErr w:type="spellEnd"/>
      <w:r>
        <w:t xml:space="preserve">        │    1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│Декстроза      │    1     │25 г   │25 г   │</w:t>
      </w:r>
    </w:p>
    <w:p w:rsidR="00365EBE" w:rsidRDefault="00365EBE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│Средства, влияющие на   │    1     │       │       │</w:t>
      </w:r>
    </w:p>
    <w:p w:rsidR="00365EBE" w:rsidRDefault="00365EBE">
      <w:pPr>
        <w:pStyle w:val="ConsPlusNonformat"/>
      </w:pPr>
      <w:r>
        <w:t>│            │систему свертывания     │          │       │       │</w:t>
      </w:r>
    </w:p>
    <w:p w:rsidR="00365EBE" w:rsidRDefault="00365EBE">
      <w:pPr>
        <w:pStyle w:val="ConsPlusNonformat"/>
      </w:pPr>
      <w:r>
        <w:t>│            │крови                   │     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│Аминокапроновая│    1     │100,0  │100,0  │</w:t>
      </w:r>
    </w:p>
    <w:p w:rsidR="00365EBE" w:rsidRDefault="00365EBE">
      <w:pPr>
        <w:pStyle w:val="ConsPlusNonformat"/>
      </w:pPr>
      <w:r>
        <w:t>│            │        │кислота        │          │мл     │</w:t>
      </w:r>
      <w:proofErr w:type="gramStart"/>
      <w:r>
        <w:t>мл</w:t>
      </w:r>
      <w:proofErr w:type="gramEnd"/>
      <w:r>
        <w:t xml:space="preserve">   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Этамзилат</w:t>
      </w:r>
      <w:proofErr w:type="spellEnd"/>
      <w:r>
        <w:t xml:space="preserve">      │    1     │125 мг │125 мг │</w:t>
      </w:r>
    </w:p>
    <w:p w:rsidR="00365EBE" w:rsidRDefault="00365EBE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lastRenderedPageBreak/>
        <w:t>│Средства, влияющие на                │    0,9   │       │       │</w:t>
      </w:r>
    </w:p>
    <w:p w:rsidR="00365EBE" w:rsidRDefault="00365EBE">
      <w:pPr>
        <w:pStyle w:val="ConsPlusNonformat"/>
      </w:pPr>
      <w:r>
        <w:t>│</w:t>
      </w:r>
      <w:proofErr w:type="gramStart"/>
      <w:r>
        <w:t>сердечно-сосудистую</w:t>
      </w:r>
      <w:proofErr w:type="gramEnd"/>
      <w:r>
        <w:t xml:space="preserve"> систему          │     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│Вазопрессорные средства │    1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Фенилэфрин</w:t>
      </w:r>
      <w:proofErr w:type="spellEnd"/>
      <w:r>
        <w:t xml:space="preserve">     │    1     │50 мг  │150 мг │</w:t>
      </w:r>
    </w:p>
    <w:p w:rsidR="00365EBE" w:rsidRDefault="00365EBE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│Средства для лечения заболеваний     │    0,6   │       │       │</w:t>
      </w:r>
    </w:p>
    <w:p w:rsidR="00365EBE" w:rsidRDefault="00365EBE">
      <w:pPr>
        <w:pStyle w:val="ConsPlusNonformat"/>
      </w:pPr>
      <w:r>
        <w:t>│желудочно-кишечного тракта           │     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│Спазмолитические        │    1     │       │       │</w:t>
      </w:r>
    </w:p>
    <w:p w:rsidR="00365EBE" w:rsidRDefault="00365EBE">
      <w:pPr>
        <w:pStyle w:val="ConsPlusNonformat"/>
      </w:pPr>
      <w:r>
        <w:t>│            │средства                │     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Дротаверин</w:t>
      </w:r>
      <w:proofErr w:type="spellEnd"/>
      <w:r>
        <w:t xml:space="preserve">     │    0,3   │40 мг  │40 мг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│Атропин        │    0,2   │5 мг   │5 мг 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Тропикамид</w:t>
      </w:r>
      <w:proofErr w:type="spellEnd"/>
      <w:r>
        <w:t xml:space="preserve">     │    0,5   │5 мг   │5 мг   │</w:t>
      </w:r>
    </w:p>
    <w:p w:rsidR="00365EBE" w:rsidRDefault="00365EBE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│Гормоны и средства, влияющие на      │    1     │       │       │</w:t>
      </w:r>
    </w:p>
    <w:p w:rsidR="00365EBE" w:rsidRDefault="00365EBE">
      <w:pPr>
        <w:pStyle w:val="ConsPlusNonformat"/>
      </w:pPr>
      <w:r>
        <w:t>│эндокринную систему                  │     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│Неполовые гормоны,      │    1     │       │       │</w:t>
      </w:r>
    </w:p>
    <w:p w:rsidR="00365EBE" w:rsidRDefault="00365EBE">
      <w:pPr>
        <w:pStyle w:val="ConsPlusNonformat"/>
      </w:pPr>
      <w:r>
        <w:t>│            │синтетические субстанции│          │       │       │</w:t>
      </w:r>
    </w:p>
    <w:p w:rsidR="00365EBE" w:rsidRDefault="00365EBE">
      <w:pPr>
        <w:pStyle w:val="ConsPlusNonformat"/>
      </w:pPr>
      <w:r>
        <w:t>│            │и антигормоны           │          │       │       │</w:t>
      </w:r>
    </w:p>
    <w:p w:rsidR="00365EBE" w:rsidRDefault="00365EBE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 │</w:t>
      </w:r>
      <w:proofErr w:type="spellStart"/>
      <w:r>
        <w:t>Дексаметазон</w:t>
      </w:r>
      <w:proofErr w:type="spellEnd"/>
      <w:r>
        <w:t xml:space="preserve">  │    1     │1 мг   │10 мг  │</w:t>
      </w:r>
    </w:p>
    <w:p w:rsidR="00365EBE" w:rsidRDefault="00365EBE">
      <w:pPr>
        <w:pStyle w:val="ConsPlusNonformat"/>
      </w:pPr>
      <w:r>
        <w:t>├────────────┴─────────┴──────────────┼──────────┼───────┼───────┤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│Средства для лечения                 │    1     │       │       │</w:t>
      </w:r>
    </w:p>
    <w:p w:rsidR="00365EBE" w:rsidRDefault="00365EBE">
      <w:pPr>
        <w:pStyle w:val="ConsPlusNonformat"/>
      </w:pPr>
      <w:r>
        <w:t>│офтальмологических заболеваний,      │          │       │       │</w:t>
      </w:r>
    </w:p>
    <w:p w:rsidR="00365EBE" w:rsidRDefault="00365EBE">
      <w:pPr>
        <w:pStyle w:val="ConsPlusNonformat"/>
      </w:pPr>
      <w:r>
        <w:t xml:space="preserve">│не </w:t>
      </w:r>
      <w:proofErr w:type="gramStart"/>
      <w:r>
        <w:t>обозначенные</w:t>
      </w:r>
      <w:proofErr w:type="gramEnd"/>
      <w:r>
        <w:t xml:space="preserve"> в других рубриках    │     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</w:t>
      </w:r>
      <w:proofErr w:type="spellStart"/>
      <w:r>
        <w:t>Миотические</w:t>
      </w:r>
      <w:proofErr w:type="spellEnd"/>
      <w:r>
        <w:t xml:space="preserve"> средства и  │    1     │       │       │</w:t>
      </w:r>
    </w:p>
    <w:p w:rsidR="00365EBE" w:rsidRDefault="00365EBE">
      <w:pPr>
        <w:pStyle w:val="ConsPlusNonformat"/>
      </w:pPr>
      <w:r>
        <w:t>│            │средства для лечения    │          │       │       │</w:t>
      </w:r>
    </w:p>
    <w:p w:rsidR="00365EBE" w:rsidRDefault="00365EBE">
      <w:pPr>
        <w:pStyle w:val="ConsPlusNonformat"/>
      </w:pPr>
      <w:r>
        <w:t>│            │глаукомы                │          │       │       │</w:t>
      </w:r>
    </w:p>
    <w:p w:rsidR="00365EBE" w:rsidRDefault="00365EBE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Тимолол</w:t>
      </w:r>
      <w:proofErr w:type="spellEnd"/>
      <w:r>
        <w:t xml:space="preserve"> </w:t>
      </w:r>
      <w:proofErr w:type="spellStart"/>
      <w:r>
        <w:t>малеат</w:t>
      </w:r>
      <w:proofErr w:type="spellEnd"/>
      <w:r>
        <w:t xml:space="preserve"> │    0,3   │1,25 мг│6,25 мг│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│Пилокарпин     │    0,3   │5 мг   │25 мг  │</w:t>
      </w:r>
    </w:p>
    <w:p w:rsidR="00365EBE" w:rsidRDefault="00365EBE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│</w:t>
      </w:r>
      <w:proofErr w:type="spellStart"/>
      <w:r>
        <w:t>Бринзоламид</w:t>
      </w:r>
      <w:proofErr w:type="spellEnd"/>
      <w:r>
        <w:t xml:space="preserve">    │    0,3   │5 мг   │25 мг  │</w:t>
      </w:r>
    </w:p>
    <w:p w:rsidR="00365EBE" w:rsidRDefault="00365EBE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│Растворы, электролиты, средства      │    1     │       │       │</w:t>
      </w:r>
    </w:p>
    <w:p w:rsidR="00365EBE" w:rsidRDefault="00365EBE">
      <w:pPr>
        <w:pStyle w:val="ConsPlusNonformat"/>
      </w:pPr>
      <w:r>
        <w:t>│коррекции кислотного равновесия,     │          │       │       │</w:t>
      </w:r>
    </w:p>
    <w:p w:rsidR="00365EBE" w:rsidRDefault="00365EBE">
      <w:pPr>
        <w:pStyle w:val="ConsPlusNonformat"/>
      </w:pPr>
      <w:r>
        <w:t>│средства питания                     │          │       │       │</w:t>
      </w:r>
    </w:p>
    <w:p w:rsidR="00365EBE" w:rsidRDefault="00365EBE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│Электролиты, средства   │    1     │       │       │</w:t>
      </w:r>
    </w:p>
    <w:p w:rsidR="00365EBE" w:rsidRDefault="00365EBE">
      <w:pPr>
        <w:pStyle w:val="ConsPlusNonformat"/>
      </w:pPr>
      <w:r>
        <w:t xml:space="preserve">│            │коррекции </w:t>
      </w:r>
      <w:proofErr w:type="gramStart"/>
      <w:r>
        <w:t>кислотного</w:t>
      </w:r>
      <w:proofErr w:type="gramEnd"/>
      <w:r>
        <w:t xml:space="preserve">    │          │       │       │</w:t>
      </w:r>
    </w:p>
    <w:p w:rsidR="00365EBE" w:rsidRDefault="00365EBE">
      <w:pPr>
        <w:pStyle w:val="ConsPlusNonformat"/>
      </w:pPr>
      <w:r>
        <w:t>│            │равновесия              │          │       │       │</w:t>
      </w:r>
    </w:p>
    <w:p w:rsidR="00365EBE" w:rsidRDefault="00365EBE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 │Натрия хлорид │    1     │200,0  │200,0  │</w:t>
      </w:r>
    </w:p>
    <w:p w:rsidR="00365EBE" w:rsidRDefault="00365EBE">
      <w:pPr>
        <w:pStyle w:val="ConsPlusNonformat"/>
      </w:pPr>
      <w:r>
        <w:t>│            │         │              │          │мл     │</w:t>
      </w:r>
      <w:proofErr w:type="gramStart"/>
      <w:r>
        <w:t>мл</w:t>
      </w:r>
      <w:proofErr w:type="gramEnd"/>
      <w:r>
        <w:t xml:space="preserve">     │</w:t>
      </w:r>
    </w:p>
    <w:p w:rsidR="00365EBE" w:rsidRDefault="00365EBE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365EBE" w:rsidRDefault="00365EBE">
      <w:pPr>
        <w:pStyle w:val="ConsPlusNonformat"/>
      </w:pPr>
      <w:r>
        <w:t>│            │         │Кальция хлорид│    1     │20,0 мл│20,0 мл│</w:t>
      </w:r>
    </w:p>
    <w:p w:rsidR="00365EBE" w:rsidRDefault="00365EBE">
      <w:pPr>
        <w:pStyle w:val="ConsPlusNonformat"/>
      </w:pPr>
      <w:r>
        <w:t>└────────────┴─────────┴──────────────┴──────────┴───────┴───────┘</w:t>
      </w: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ind w:firstLine="540"/>
        <w:jc w:val="both"/>
      </w:pPr>
      <w:r>
        <w:t>-----------------------------------</w:t>
      </w:r>
    </w:p>
    <w:p w:rsidR="00365EBE" w:rsidRDefault="00365EBE">
      <w:pPr>
        <w:pStyle w:val="ConsPlusNormal"/>
        <w:ind w:firstLine="540"/>
        <w:jc w:val="both"/>
      </w:pPr>
      <w:bookmarkStart w:id="2" w:name="P510"/>
      <w:bookmarkEnd w:id="2"/>
      <w:r>
        <w:t>&lt;*&gt; Анатомо-терапевтическо-химическая классификация.</w:t>
      </w:r>
    </w:p>
    <w:p w:rsidR="00365EBE" w:rsidRDefault="00365EBE">
      <w:pPr>
        <w:pStyle w:val="ConsPlusNormal"/>
        <w:ind w:firstLine="540"/>
        <w:jc w:val="both"/>
      </w:pPr>
      <w:bookmarkStart w:id="3" w:name="P511"/>
      <w:bookmarkEnd w:id="3"/>
      <w:r>
        <w:t>&lt;**&gt; Ориентировочная дневная доза.</w:t>
      </w:r>
    </w:p>
    <w:p w:rsidR="00365EBE" w:rsidRDefault="00365EBE">
      <w:pPr>
        <w:pStyle w:val="ConsPlusNormal"/>
        <w:ind w:firstLine="540"/>
        <w:jc w:val="both"/>
      </w:pPr>
      <w:bookmarkStart w:id="4" w:name="P512"/>
      <w:bookmarkEnd w:id="4"/>
      <w:r>
        <w:t>&lt;***&gt; Эквивалентная курсовая доза.</w:t>
      </w: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jc w:val="center"/>
        <w:outlineLvl w:val="2"/>
      </w:pPr>
      <w:r>
        <w:t>Имплантаты</w:t>
      </w:r>
    </w:p>
    <w:p w:rsidR="00365EBE" w:rsidRDefault="00365E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920"/>
        <w:gridCol w:w="1920"/>
      </w:tblGrid>
      <w:tr w:rsidR="00365EBE">
        <w:trPr>
          <w:trHeight w:val="240"/>
        </w:trPr>
        <w:tc>
          <w:tcPr>
            <w:tcW w:w="4320" w:type="dxa"/>
          </w:tcPr>
          <w:p w:rsidR="00365EBE" w:rsidRDefault="00365EBE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365EBE" w:rsidRDefault="00365EBE">
            <w:pPr>
              <w:pStyle w:val="ConsPlusNonformat"/>
            </w:pPr>
            <w:r>
              <w:t xml:space="preserve">   Частота    </w:t>
            </w:r>
          </w:p>
          <w:p w:rsidR="00365EBE" w:rsidRDefault="00365EB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365EBE" w:rsidRDefault="00365EBE">
            <w:pPr>
              <w:pStyle w:val="ConsPlusNonformat"/>
            </w:pPr>
            <w:r>
              <w:t xml:space="preserve">   Среднее    </w:t>
            </w:r>
          </w:p>
          <w:p w:rsidR="00365EBE" w:rsidRDefault="00365EBE">
            <w:pPr>
              <w:pStyle w:val="ConsPlusNonformat"/>
            </w:pPr>
            <w:r>
              <w:t xml:space="preserve">  количество  </w:t>
            </w:r>
          </w:p>
        </w:tc>
      </w:tr>
      <w:tr w:rsidR="00365EBE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Дренаж для </w:t>
            </w:r>
            <w:proofErr w:type="spellStart"/>
            <w:r>
              <w:t>антиглаукоматозных</w:t>
            </w:r>
            <w:proofErr w:type="spellEnd"/>
            <w:r>
              <w:t xml:space="preserve">     </w:t>
            </w:r>
          </w:p>
          <w:p w:rsidR="00365EBE" w:rsidRDefault="00365EBE">
            <w:pPr>
              <w:pStyle w:val="ConsPlusNonformat"/>
            </w:pPr>
            <w:r>
              <w:t xml:space="preserve">операций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0,002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 1       </w:t>
            </w:r>
          </w:p>
        </w:tc>
      </w:tr>
    </w:tbl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jc w:val="center"/>
        <w:outlineLvl w:val="2"/>
      </w:pPr>
      <w:r>
        <w:t>Трансплантаты</w:t>
      </w:r>
    </w:p>
    <w:p w:rsidR="00365EBE" w:rsidRDefault="00365E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920"/>
        <w:gridCol w:w="1920"/>
      </w:tblGrid>
      <w:tr w:rsidR="00365EBE">
        <w:trPr>
          <w:trHeight w:val="240"/>
        </w:trPr>
        <w:tc>
          <w:tcPr>
            <w:tcW w:w="4320" w:type="dxa"/>
          </w:tcPr>
          <w:p w:rsidR="00365EBE" w:rsidRDefault="00365EBE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365EBE" w:rsidRDefault="00365EBE">
            <w:pPr>
              <w:pStyle w:val="ConsPlusNonformat"/>
            </w:pPr>
            <w:r>
              <w:t xml:space="preserve">   Частота    </w:t>
            </w:r>
          </w:p>
          <w:p w:rsidR="00365EBE" w:rsidRDefault="00365EB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365EBE" w:rsidRDefault="00365EBE">
            <w:pPr>
              <w:pStyle w:val="ConsPlusNonformat"/>
            </w:pPr>
            <w:r>
              <w:t xml:space="preserve">   Среднее    </w:t>
            </w:r>
          </w:p>
          <w:p w:rsidR="00365EBE" w:rsidRDefault="00365EBE">
            <w:pPr>
              <w:pStyle w:val="ConsPlusNonformat"/>
            </w:pPr>
            <w:r>
              <w:t xml:space="preserve">  количество  </w:t>
            </w:r>
          </w:p>
        </w:tc>
      </w:tr>
      <w:tr w:rsidR="00365EBE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Консервированный/свежий           </w:t>
            </w:r>
          </w:p>
          <w:p w:rsidR="00365EBE" w:rsidRDefault="00365EBE">
            <w:pPr>
              <w:pStyle w:val="ConsPlusNonformat"/>
            </w:pPr>
            <w:r>
              <w:t xml:space="preserve">биопрепарат роговицы человека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365EBE" w:rsidRDefault="00365EBE">
            <w:pPr>
              <w:pStyle w:val="ConsPlusNonformat"/>
            </w:pPr>
            <w:r>
              <w:t xml:space="preserve">сквозной кератопластики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920" w:type="dxa"/>
            <w:tcBorders>
              <w:top w:val="nil"/>
            </w:tcBorders>
          </w:tcPr>
          <w:p w:rsidR="00365EBE" w:rsidRDefault="00365EBE">
            <w:pPr>
              <w:pStyle w:val="ConsPlusNonformat"/>
            </w:pPr>
            <w:r>
              <w:t xml:space="preserve">      1       </w:t>
            </w:r>
          </w:p>
        </w:tc>
      </w:tr>
    </w:tbl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ind w:firstLine="540"/>
        <w:jc w:val="both"/>
      </w:pPr>
    </w:p>
    <w:p w:rsidR="00365EBE" w:rsidRDefault="00365EB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3C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BE"/>
    <w:rsid w:val="00324042"/>
    <w:rsid w:val="00365EBE"/>
    <w:rsid w:val="005B7B00"/>
    <w:rsid w:val="0073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5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5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E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E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5E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5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5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E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E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5E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60B5C0ED3BBF17C9EB217687545A865630D6BD925E26081A935FE85E505E28A9FE11190F0B47A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60B5C0ED3BBF17C9EB217687545A86553ED9BB99032C00439F5DEF510F492FE0F214110E007546A8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60B5C0ED3BBF17C9EB217687545A86533DD7BE90032C00439F5DEF510F492FE0F214110F057546AC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C60B5C0ED3BBF17C9EB217687545A865531D6B89D032C00439F5DEF510F492FE0F214110F037546AEH" TargetMode="External"/><Relationship Id="rId10" Type="http://schemas.openxmlformats.org/officeDocument/2006/relationships/hyperlink" Target="consultantplus://offline/ref=5C60B5C0ED3BBF17C9EB217687545A865630D6BD925E26081A935FE85E505E28A9FE11110B0B47A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60B5C0ED3BBF17C9EB217687545A865630D6BD925E26081A935FE85E505E28A9FE11110B0B47A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3498</Words>
  <Characters>19943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2016-11-24T07:00:00Z</dcterms:created>
  <dcterms:modified xsi:type="dcterms:W3CDTF">2016-12-12T12:40:00Z</dcterms:modified>
</cp:coreProperties>
</file>