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CD2" w:rsidRDefault="00782CD2">
      <w:pPr>
        <w:pStyle w:val="ConsPlusNormal"/>
        <w:outlineLvl w:val="0"/>
      </w:pPr>
      <w:r>
        <w:t>Зарегистрировано в Минюсте России 13 декабря 2012 г. N 26107</w:t>
      </w:r>
    </w:p>
    <w:p w:rsidR="00782CD2" w:rsidRDefault="00782CD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2CD2" w:rsidRDefault="00782CD2">
      <w:pPr>
        <w:pStyle w:val="ConsPlusNormal"/>
      </w:pPr>
    </w:p>
    <w:p w:rsidR="00782CD2" w:rsidRDefault="00782CD2">
      <w:pPr>
        <w:pStyle w:val="ConsPlusTitle"/>
        <w:jc w:val="center"/>
      </w:pPr>
      <w:r>
        <w:t>МИНИСТЕРСТВО ЗДРАВООХРАНЕНИЯ РОССИЙСКОЙ ФЕДЕРАЦИИ</w:t>
      </w:r>
    </w:p>
    <w:p w:rsidR="00782CD2" w:rsidRDefault="00782CD2">
      <w:pPr>
        <w:pStyle w:val="ConsPlusTitle"/>
        <w:jc w:val="center"/>
      </w:pPr>
    </w:p>
    <w:p w:rsidR="00782CD2" w:rsidRDefault="00782CD2">
      <w:pPr>
        <w:pStyle w:val="ConsPlusTitle"/>
        <w:jc w:val="center"/>
      </w:pPr>
      <w:r>
        <w:t>ПРИКАЗ</w:t>
      </w:r>
    </w:p>
    <w:p w:rsidR="00782CD2" w:rsidRDefault="00782CD2">
      <w:pPr>
        <w:pStyle w:val="ConsPlusTitle"/>
        <w:jc w:val="center"/>
      </w:pPr>
      <w:r>
        <w:t>от 4 сентября 2012 г. N 127н</w:t>
      </w:r>
    </w:p>
    <w:p w:rsidR="00782CD2" w:rsidRDefault="00782CD2">
      <w:pPr>
        <w:pStyle w:val="ConsPlusTitle"/>
        <w:jc w:val="center"/>
      </w:pPr>
    </w:p>
    <w:p w:rsidR="00782CD2" w:rsidRDefault="00782CD2">
      <w:pPr>
        <w:pStyle w:val="ConsPlusTitle"/>
        <w:jc w:val="center"/>
      </w:pPr>
      <w:r>
        <w:t>ОБ УТВЕРЖДЕНИИ СТАНДАРТА</w:t>
      </w:r>
    </w:p>
    <w:p w:rsidR="00782CD2" w:rsidRDefault="00782CD2">
      <w:pPr>
        <w:pStyle w:val="ConsPlusTitle"/>
        <w:jc w:val="center"/>
      </w:pPr>
      <w:r>
        <w:t>СПЕЦИАЛИЗИРОВАННОЙ МЕДИЦИНСКОЙ ПОМОЩИ ПРИ АМНЕСТИЧЕСКОМ</w:t>
      </w:r>
    </w:p>
    <w:p w:rsidR="00782CD2" w:rsidRDefault="00782CD2">
      <w:pPr>
        <w:pStyle w:val="ConsPlusTitle"/>
        <w:jc w:val="center"/>
      </w:pPr>
      <w:proofErr w:type="gramStart"/>
      <w:r>
        <w:t>СИНДРОМЕ</w:t>
      </w:r>
      <w:proofErr w:type="gramEnd"/>
      <w:r>
        <w:t>, ВЫЗВАННОМ УПОТРЕБЛЕНИЕМ ПСИХОАКТИВНЫХ ВЕЩЕСТВ</w:t>
      </w:r>
    </w:p>
    <w:p w:rsidR="00782CD2" w:rsidRDefault="00782CD2">
      <w:pPr>
        <w:pStyle w:val="ConsPlusNormal"/>
        <w:ind w:firstLine="540"/>
        <w:jc w:val="both"/>
      </w:pPr>
    </w:p>
    <w:p w:rsidR="00782CD2" w:rsidRDefault="00782CD2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782CD2" w:rsidRDefault="00782CD2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при </w:t>
      </w:r>
      <w:proofErr w:type="spellStart"/>
      <w:r>
        <w:t>амнестическом</w:t>
      </w:r>
      <w:proofErr w:type="spellEnd"/>
      <w:r>
        <w:t xml:space="preserve"> синдроме, вызванном употреблением </w:t>
      </w:r>
      <w:proofErr w:type="spellStart"/>
      <w:r>
        <w:t>психоактивных</w:t>
      </w:r>
      <w:proofErr w:type="spellEnd"/>
      <w:r>
        <w:t xml:space="preserve"> веществ, согласно приложению.</w:t>
      </w:r>
    </w:p>
    <w:p w:rsidR="00782CD2" w:rsidRDefault="00782CD2">
      <w:pPr>
        <w:pStyle w:val="ConsPlusNormal"/>
        <w:ind w:firstLine="540"/>
        <w:jc w:val="both"/>
      </w:pPr>
    </w:p>
    <w:p w:rsidR="00782CD2" w:rsidRDefault="00782CD2">
      <w:pPr>
        <w:pStyle w:val="ConsPlusNormal"/>
        <w:jc w:val="right"/>
      </w:pPr>
      <w:r>
        <w:t>Министр</w:t>
      </w:r>
    </w:p>
    <w:p w:rsidR="00782CD2" w:rsidRDefault="00782CD2">
      <w:pPr>
        <w:pStyle w:val="ConsPlusNormal"/>
        <w:jc w:val="right"/>
      </w:pPr>
      <w:r>
        <w:t>В.И.СКВОРЦОВА</w:t>
      </w:r>
    </w:p>
    <w:p w:rsidR="00782CD2" w:rsidRDefault="00782CD2">
      <w:pPr>
        <w:pStyle w:val="ConsPlusNormal"/>
        <w:jc w:val="right"/>
      </w:pPr>
    </w:p>
    <w:p w:rsidR="00782CD2" w:rsidRDefault="00782CD2">
      <w:pPr>
        <w:pStyle w:val="ConsPlusNormal"/>
        <w:jc w:val="right"/>
      </w:pPr>
    </w:p>
    <w:p w:rsidR="00782CD2" w:rsidRDefault="00782CD2">
      <w:pPr>
        <w:pStyle w:val="ConsPlusNormal"/>
        <w:jc w:val="right"/>
      </w:pPr>
    </w:p>
    <w:p w:rsidR="00782CD2" w:rsidRDefault="00782CD2">
      <w:pPr>
        <w:pStyle w:val="ConsPlusNormal"/>
        <w:jc w:val="right"/>
      </w:pPr>
    </w:p>
    <w:p w:rsidR="00782CD2" w:rsidRDefault="00782CD2">
      <w:pPr>
        <w:pStyle w:val="ConsPlusNormal"/>
        <w:jc w:val="right"/>
      </w:pPr>
    </w:p>
    <w:p w:rsidR="00782CD2" w:rsidRDefault="00782CD2">
      <w:pPr>
        <w:pStyle w:val="ConsPlusNormal"/>
        <w:jc w:val="right"/>
        <w:outlineLvl w:val="0"/>
      </w:pPr>
      <w:r>
        <w:t>Приложение</w:t>
      </w:r>
    </w:p>
    <w:p w:rsidR="00782CD2" w:rsidRDefault="00782CD2">
      <w:pPr>
        <w:pStyle w:val="ConsPlusNormal"/>
        <w:jc w:val="right"/>
      </w:pPr>
      <w:r>
        <w:t>к приказу Министерства здравоохранения</w:t>
      </w:r>
    </w:p>
    <w:p w:rsidR="00782CD2" w:rsidRDefault="00782CD2">
      <w:pPr>
        <w:pStyle w:val="ConsPlusNormal"/>
        <w:jc w:val="right"/>
      </w:pPr>
      <w:r>
        <w:t>Российской Федерации</w:t>
      </w:r>
    </w:p>
    <w:p w:rsidR="00782CD2" w:rsidRDefault="00782CD2">
      <w:pPr>
        <w:pStyle w:val="ConsPlusNormal"/>
        <w:jc w:val="right"/>
      </w:pPr>
      <w:r>
        <w:t>от 4 сентября 2012 г. N 127н</w:t>
      </w:r>
    </w:p>
    <w:p w:rsidR="00782CD2" w:rsidRDefault="00782CD2">
      <w:pPr>
        <w:pStyle w:val="ConsPlusNormal"/>
        <w:ind w:firstLine="540"/>
        <w:jc w:val="both"/>
      </w:pPr>
    </w:p>
    <w:p w:rsidR="00782CD2" w:rsidRDefault="00782CD2">
      <w:pPr>
        <w:pStyle w:val="ConsPlusTitle"/>
        <w:jc w:val="center"/>
      </w:pPr>
      <w:bookmarkStart w:id="0" w:name="P28"/>
      <w:bookmarkEnd w:id="0"/>
      <w:r>
        <w:t>СТАНДАРТ</w:t>
      </w:r>
    </w:p>
    <w:p w:rsidR="00782CD2" w:rsidRDefault="00782CD2">
      <w:pPr>
        <w:pStyle w:val="ConsPlusTitle"/>
        <w:jc w:val="center"/>
      </w:pPr>
      <w:r>
        <w:t>СПЕЦИАЛИЗИРОВАННОЙ МЕДИЦИНСКОЙ ПОМОЩИ ПРИ АМНЕСТИЧЕСКОМ</w:t>
      </w:r>
    </w:p>
    <w:p w:rsidR="00782CD2" w:rsidRDefault="00782CD2">
      <w:pPr>
        <w:pStyle w:val="ConsPlusTitle"/>
        <w:jc w:val="center"/>
      </w:pPr>
      <w:proofErr w:type="gramStart"/>
      <w:r>
        <w:t>СИНДРОМЕ</w:t>
      </w:r>
      <w:proofErr w:type="gramEnd"/>
      <w:r>
        <w:t>, ВЫЗВАННОМ УПОТРЕБЛЕНИЕМ ПСИХОАКТИВНЫХ ВЕЩЕСТВ</w:t>
      </w:r>
    </w:p>
    <w:p w:rsidR="00782CD2" w:rsidRDefault="00782CD2">
      <w:pPr>
        <w:pStyle w:val="ConsPlusNormal"/>
        <w:ind w:firstLine="540"/>
        <w:jc w:val="both"/>
      </w:pPr>
    </w:p>
    <w:p w:rsidR="00782CD2" w:rsidRDefault="00782CD2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782CD2" w:rsidRDefault="00782CD2">
      <w:pPr>
        <w:pStyle w:val="ConsPlusNormal"/>
        <w:ind w:firstLine="540"/>
        <w:jc w:val="both"/>
      </w:pPr>
      <w:r>
        <w:t>Пол: все</w:t>
      </w:r>
    </w:p>
    <w:p w:rsidR="00782CD2" w:rsidRDefault="00782CD2">
      <w:pPr>
        <w:pStyle w:val="ConsPlusNormal"/>
        <w:ind w:firstLine="540"/>
        <w:jc w:val="both"/>
      </w:pPr>
      <w:r>
        <w:t>Фаза: любая</w:t>
      </w:r>
    </w:p>
    <w:p w:rsidR="00782CD2" w:rsidRDefault="00782CD2">
      <w:pPr>
        <w:pStyle w:val="ConsPlusNormal"/>
        <w:ind w:firstLine="540"/>
        <w:jc w:val="both"/>
      </w:pPr>
      <w:r>
        <w:t>Стадия: любая</w:t>
      </w:r>
    </w:p>
    <w:p w:rsidR="00782CD2" w:rsidRDefault="00782CD2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782CD2" w:rsidRDefault="00782CD2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782CD2" w:rsidRDefault="00782CD2">
      <w:pPr>
        <w:pStyle w:val="ConsPlusNormal"/>
        <w:ind w:firstLine="540"/>
        <w:jc w:val="both"/>
      </w:pPr>
      <w:r>
        <w:t>Условия оказания медицинской помощи: в дневном стационаре, стационарно</w:t>
      </w:r>
    </w:p>
    <w:p w:rsidR="00782CD2" w:rsidRDefault="00782CD2">
      <w:pPr>
        <w:pStyle w:val="ConsPlusNormal"/>
        <w:ind w:firstLine="540"/>
        <w:jc w:val="both"/>
      </w:pPr>
      <w:r>
        <w:t>Форма оказания медицинской помощи: неотложная, плановая</w:t>
      </w:r>
    </w:p>
    <w:p w:rsidR="00782CD2" w:rsidRDefault="00782CD2">
      <w:pPr>
        <w:pStyle w:val="ConsPlusNormal"/>
        <w:ind w:firstLine="540"/>
        <w:jc w:val="both"/>
      </w:pPr>
      <w:r>
        <w:t>Средние сроки лечения (количество дней): 90</w:t>
      </w:r>
    </w:p>
    <w:p w:rsidR="00782CD2" w:rsidRDefault="00782CD2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762" w:history="1">
        <w:r>
          <w:rPr>
            <w:color w:val="0000FF"/>
          </w:rPr>
          <w:t>&lt;*&gt;</w:t>
        </w:r>
      </w:hyperlink>
    </w:p>
    <w:p w:rsidR="00782CD2" w:rsidRDefault="00782CD2">
      <w:pPr>
        <w:pStyle w:val="ConsPlusNormal"/>
        <w:ind w:firstLine="540"/>
        <w:jc w:val="both"/>
      </w:pPr>
      <w:r>
        <w:t>Нозологические единицы</w:t>
      </w:r>
    </w:p>
    <w:p w:rsidR="00782CD2" w:rsidRDefault="00782CD2">
      <w:pPr>
        <w:pStyle w:val="ConsPlusNormal"/>
        <w:ind w:firstLine="540"/>
        <w:jc w:val="both"/>
      </w:pPr>
    </w:p>
    <w:p w:rsidR="00782CD2" w:rsidRDefault="00782CD2">
      <w:pPr>
        <w:pStyle w:val="ConsPlusCell"/>
        <w:jc w:val="both"/>
      </w:pPr>
      <w:r>
        <w:t xml:space="preserve">                         F10.6    </w:t>
      </w:r>
      <w:proofErr w:type="spellStart"/>
      <w:r>
        <w:t>Амнестический</w:t>
      </w:r>
      <w:proofErr w:type="spellEnd"/>
      <w:r>
        <w:t xml:space="preserve"> синдром, вызванный</w:t>
      </w:r>
    </w:p>
    <w:p w:rsidR="00782CD2" w:rsidRDefault="00782CD2">
      <w:pPr>
        <w:pStyle w:val="ConsPlusCell"/>
        <w:jc w:val="both"/>
      </w:pPr>
      <w:r>
        <w:t xml:space="preserve">                                  употреблением алкоголя</w:t>
      </w:r>
    </w:p>
    <w:p w:rsidR="00782CD2" w:rsidRDefault="00782CD2">
      <w:pPr>
        <w:pStyle w:val="ConsPlusCell"/>
        <w:jc w:val="both"/>
      </w:pPr>
      <w:r>
        <w:t xml:space="preserve">                         F11.6    </w:t>
      </w:r>
      <w:proofErr w:type="spellStart"/>
      <w:r>
        <w:t>Амнестический</w:t>
      </w:r>
      <w:proofErr w:type="spellEnd"/>
      <w:r>
        <w:t xml:space="preserve"> синдром, вызванный</w:t>
      </w:r>
    </w:p>
    <w:p w:rsidR="00782CD2" w:rsidRDefault="00782CD2">
      <w:pPr>
        <w:pStyle w:val="ConsPlusCell"/>
        <w:jc w:val="both"/>
      </w:pPr>
      <w:r>
        <w:t xml:space="preserve">                                  употреблением </w:t>
      </w:r>
      <w:proofErr w:type="spellStart"/>
      <w:r>
        <w:t>опиоидов</w:t>
      </w:r>
      <w:proofErr w:type="spellEnd"/>
    </w:p>
    <w:p w:rsidR="00782CD2" w:rsidRDefault="00782CD2">
      <w:pPr>
        <w:pStyle w:val="ConsPlusCell"/>
        <w:jc w:val="both"/>
      </w:pPr>
      <w:r>
        <w:t xml:space="preserve">                         F12.6    </w:t>
      </w:r>
      <w:proofErr w:type="spellStart"/>
      <w:r>
        <w:t>Амнестический</w:t>
      </w:r>
      <w:proofErr w:type="spellEnd"/>
      <w:r>
        <w:t xml:space="preserve"> синдром, вызванный</w:t>
      </w:r>
    </w:p>
    <w:p w:rsidR="00782CD2" w:rsidRDefault="00782CD2">
      <w:pPr>
        <w:pStyle w:val="ConsPlusCell"/>
        <w:jc w:val="both"/>
      </w:pPr>
      <w:r>
        <w:t xml:space="preserve">                                  употреблением </w:t>
      </w:r>
      <w:proofErr w:type="spellStart"/>
      <w:r>
        <w:t>каннабиоидов</w:t>
      </w:r>
      <w:proofErr w:type="spellEnd"/>
    </w:p>
    <w:p w:rsidR="00782CD2" w:rsidRDefault="00782CD2">
      <w:pPr>
        <w:pStyle w:val="ConsPlusCell"/>
        <w:jc w:val="both"/>
      </w:pPr>
      <w:r>
        <w:t xml:space="preserve">                         F13.6    </w:t>
      </w:r>
      <w:proofErr w:type="spellStart"/>
      <w:r>
        <w:t>Амнестический</w:t>
      </w:r>
      <w:proofErr w:type="spellEnd"/>
      <w:r>
        <w:t xml:space="preserve"> синдром, вызванный</w:t>
      </w:r>
    </w:p>
    <w:p w:rsidR="00782CD2" w:rsidRDefault="00782CD2">
      <w:pPr>
        <w:pStyle w:val="ConsPlusCell"/>
        <w:jc w:val="both"/>
      </w:pPr>
      <w:r>
        <w:t xml:space="preserve">                                  употреблением седативных или снотворных</w:t>
      </w:r>
    </w:p>
    <w:p w:rsidR="00782CD2" w:rsidRDefault="00782CD2">
      <w:pPr>
        <w:pStyle w:val="ConsPlusCell"/>
        <w:jc w:val="both"/>
      </w:pPr>
      <w:r>
        <w:t xml:space="preserve">                                  веществ</w:t>
      </w:r>
    </w:p>
    <w:p w:rsidR="00782CD2" w:rsidRDefault="00782CD2">
      <w:pPr>
        <w:pStyle w:val="ConsPlusCell"/>
        <w:jc w:val="both"/>
      </w:pPr>
      <w:r>
        <w:lastRenderedPageBreak/>
        <w:t xml:space="preserve">                         F14.6    </w:t>
      </w:r>
      <w:proofErr w:type="spellStart"/>
      <w:r>
        <w:t>Амнестический</w:t>
      </w:r>
      <w:proofErr w:type="spellEnd"/>
      <w:r>
        <w:t xml:space="preserve"> синдром, вызванный</w:t>
      </w:r>
    </w:p>
    <w:p w:rsidR="00782CD2" w:rsidRDefault="00782CD2">
      <w:pPr>
        <w:pStyle w:val="ConsPlusCell"/>
        <w:jc w:val="both"/>
      </w:pPr>
      <w:r>
        <w:t xml:space="preserve">                                  употреблением кокаина</w:t>
      </w:r>
    </w:p>
    <w:p w:rsidR="00782CD2" w:rsidRDefault="00782CD2">
      <w:pPr>
        <w:pStyle w:val="ConsPlusCell"/>
        <w:jc w:val="both"/>
      </w:pPr>
      <w:r>
        <w:t xml:space="preserve">                         F15.6    </w:t>
      </w:r>
      <w:proofErr w:type="spellStart"/>
      <w:r>
        <w:t>Амнестический</w:t>
      </w:r>
      <w:proofErr w:type="spellEnd"/>
      <w:r>
        <w:t xml:space="preserve"> синдром, вызванный</w:t>
      </w:r>
    </w:p>
    <w:p w:rsidR="00782CD2" w:rsidRDefault="00782CD2">
      <w:pPr>
        <w:pStyle w:val="ConsPlusCell"/>
        <w:jc w:val="both"/>
      </w:pPr>
      <w:r>
        <w:t xml:space="preserve">                                  употреблением других стимуляторов,</w:t>
      </w:r>
    </w:p>
    <w:p w:rsidR="00782CD2" w:rsidRDefault="00782CD2">
      <w:pPr>
        <w:pStyle w:val="ConsPlusCell"/>
        <w:jc w:val="both"/>
      </w:pPr>
      <w:r>
        <w:t xml:space="preserve">                                  включая кофеин</w:t>
      </w:r>
    </w:p>
    <w:p w:rsidR="00782CD2" w:rsidRDefault="00782CD2">
      <w:pPr>
        <w:pStyle w:val="ConsPlusCell"/>
        <w:jc w:val="both"/>
      </w:pPr>
      <w:r>
        <w:t xml:space="preserve">                         F16.6    </w:t>
      </w:r>
      <w:proofErr w:type="spellStart"/>
      <w:r>
        <w:t>Амнестический</w:t>
      </w:r>
      <w:proofErr w:type="spellEnd"/>
      <w:r>
        <w:t xml:space="preserve"> синдром, вызванный</w:t>
      </w:r>
    </w:p>
    <w:p w:rsidR="00782CD2" w:rsidRDefault="00782CD2">
      <w:pPr>
        <w:pStyle w:val="ConsPlusCell"/>
        <w:jc w:val="both"/>
      </w:pPr>
      <w:r>
        <w:t xml:space="preserve">                                  употреблением галлюциногенов</w:t>
      </w:r>
    </w:p>
    <w:p w:rsidR="00782CD2" w:rsidRDefault="00782CD2">
      <w:pPr>
        <w:pStyle w:val="ConsPlusCell"/>
        <w:jc w:val="both"/>
      </w:pPr>
      <w:r>
        <w:t xml:space="preserve">                         F18.6    </w:t>
      </w:r>
      <w:proofErr w:type="spellStart"/>
      <w:r>
        <w:t>Амнестический</w:t>
      </w:r>
      <w:proofErr w:type="spellEnd"/>
      <w:r>
        <w:t xml:space="preserve"> синдром, вызванный</w:t>
      </w:r>
    </w:p>
    <w:p w:rsidR="00782CD2" w:rsidRDefault="00782CD2">
      <w:pPr>
        <w:pStyle w:val="ConsPlusCell"/>
        <w:jc w:val="both"/>
      </w:pPr>
      <w:r>
        <w:t xml:space="preserve">                                  употреблением летучих растворителей</w:t>
      </w:r>
    </w:p>
    <w:p w:rsidR="00782CD2" w:rsidRDefault="00782CD2">
      <w:pPr>
        <w:pStyle w:val="ConsPlusCell"/>
        <w:jc w:val="both"/>
      </w:pPr>
      <w:r>
        <w:t xml:space="preserve">                         F19.6    </w:t>
      </w:r>
      <w:proofErr w:type="spellStart"/>
      <w:r>
        <w:t>Амнестический</w:t>
      </w:r>
      <w:proofErr w:type="spellEnd"/>
      <w:r>
        <w:t xml:space="preserve"> синдром, вызванный</w:t>
      </w:r>
    </w:p>
    <w:p w:rsidR="00782CD2" w:rsidRDefault="00782CD2">
      <w:pPr>
        <w:pStyle w:val="ConsPlusCell"/>
        <w:jc w:val="both"/>
      </w:pPr>
      <w:r>
        <w:t xml:space="preserve">                                  одновременным употреблением нескольких</w:t>
      </w:r>
    </w:p>
    <w:p w:rsidR="00782CD2" w:rsidRDefault="00782CD2">
      <w:pPr>
        <w:pStyle w:val="ConsPlusNormal"/>
        <w:ind w:firstLine="540"/>
        <w:jc w:val="both"/>
      </w:pPr>
    </w:p>
    <w:p w:rsidR="00782CD2" w:rsidRDefault="00782CD2">
      <w:pPr>
        <w:pStyle w:val="ConsPlusNormal"/>
        <w:ind w:firstLine="540"/>
        <w:jc w:val="both"/>
        <w:outlineLvl w:val="1"/>
      </w:pPr>
      <w:r>
        <w:t>1. Медицинские услуги для диагностики заболевания, состояния</w:t>
      </w:r>
    </w:p>
    <w:p w:rsidR="00782CD2" w:rsidRDefault="00782CD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728"/>
        <w:gridCol w:w="4428"/>
        <w:gridCol w:w="1836"/>
        <w:gridCol w:w="1620"/>
      </w:tblGrid>
      <w:tr w:rsidR="00782CD2">
        <w:trPr>
          <w:trHeight w:val="240"/>
        </w:trPr>
        <w:tc>
          <w:tcPr>
            <w:tcW w:w="9612" w:type="dxa"/>
            <w:gridSpan w:val="4"/>
          </w:tcPr>
          <w:p w:rsidR="00782CD2" w:rsidRDefault="00782CD2">
            <w:pPr>
              <w:pStyle w:val="ConsPlusNonformat"/>
              <w:jc w:val="both"/>
              <w:outlineLvl w:val="2"/>
            </w:pPr>
            <w:r>
              <w:rPr>
                <w:sz w:val="18"/>
              </w:rPr>
              <w:t xml:space="preserve">Прием (осмотр, консультация) врача-специалиста                          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   Код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медицинской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  услуги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  Наименование медицинской услуги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Усредненный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  частоты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предоставления </w:t>
            </w:r>
          </w:p>
          <w:p w:rsidR="00782CD2" w:rsidRDefault="00156503">
            <w:pPr>
              <w:pStyle w:val="ConsPlusNonformat"/>
              <w:jc w:val="both"/>
            </w:pPr>
            <w:hyperlink w:anchor="P187" w:history="1">
              <w:r w:rsidR="00782CD2">
                <w:rPr>
                  <w:color w:val="0000FF"/>
                  <w:sz w:val="18"/>
                </w:rPr>
                <w:t>&lt;1&gt;</w:t>
              </w:r>
            </w:hyperlink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Усредненный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показатель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кратности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применения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B01.003.001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Осмотр (консультация) врачом-    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анестезиологом-реаниматологом </w:t>
            </w:r>
            <w:proofErr w:type="gramStart"/>
            <w:r>
              <w:rPr>
                <w:sz w:val="18"/>
              </w:rPr>
              <w:t>первичный</w:t>
            </w:r>
            <w:proofErr w:type="gramEnd"/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B01.008.001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Прием (осмотр, консультация) врача-    </w:t>
            </w:r>
          </w:p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дерматовенеролога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первичный</w:t>
            </w:r>
            <w:proofErr w:type="gramEnd"/>
            <w:r>
              <w:rPr>
                <w:sz w:val="18"/>
              </w:rPr>
              <w:t xml:space="preserve">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B01.023.001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Прием (осмотр, консультация) врача-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невролога </w:t>
            </w:r>
            <w:proofErr w:type="gramStart"/>
            <w:r>
              <w:rPr>
                <w:sz w:val="18"/>
              </w:rPr>
              <w:t>первичный</w:t>
            </w:r>
            <w:proofErr w:type="gramEnd"/>
            <w:r>
              <w:rPr>
                <w:sz w:val="18"/>
              </w:rPr>
              <w:t xml:space="preserve">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B01.035.001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Прием (осмотр, консультация) врача-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психиатра </w:t>
            </w:r>
            <w:proofErr w:type="gramStart"/>
            <w:r>
              <w:rPr>
                <w:sz w:val="18"/>
              </w:rPr>
              <w:t>первичный</w:t>
            </w:r>
            <w:proofErr w:type="gramEnd"/>
            <w:r>
              <w:rPr>
                <w:sz w:val="18"/>
              </w:rPr>
              <w:t xml:space="preserve">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B01.035.009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Прием (осмотр, консультация) врача-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психиатра подросткового </w:t>
            </w:r>
            <w:proofErr w:type="gramStart"/>
            <w:r>
              <w:rPr>
                <w:sz w:val="18"/>
              </w:rPr>
              <w:t>первичный</w:t>
            </w:r>
            <w:proofErr w:type="gramEnd"/>
            <w:r>
              <w:rPr>
                <w:sz w:val="18"/>
              </w:rPr>
              <w:t xml:space="preserve">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0,001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B01.036.001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Прием (осмотр, консультация) врача-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психиатра-нарколога </w:t>
            </w:r>
            <w:proofErr w:type="gramStart"/>
            <w:r>
              <w:rPr>
                <w:sz w:val="18"/>
              </w:rPr>
              <w:t>первичный</w:t>
            </w:r>
            <w:proofErr w:type="gramEnd"/>
            <w:r>
              <w:rPr>
                <w:sz w:val="18"/>
              </w:rPr>
              <w:t xml:space="preserve">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B01.047.001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Прием (осмотр, консультация) врача-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терапевта </w:t>
            </w:r>
            <w:proofErr w:type="gramStart"/>
            <w:r>
              <w:rPr>
                <w:sz w:val="18"/>
              </w:rPr>
              <w:t>первичный</w:t>
            </w:r>
            <w:proofErr w:type="gramEnd"/>
            <w:r>
              <w:rPr>
                <w:sz w:val="18"/>
              </w:rPr>
              <w:t xml:space="preserve">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9612" w:type="dxa"/>
            <w:gridSpan w:val="4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  <w:outlineLvl w:val="2"/>
            </w:pPr>
            <w:r>
              <w:rPr>
                <w:sz w:val="18"/>
              </w:rPr>
              <w:t xml:space="preserve">Лабораторные методы исследования                                        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   Код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медицинской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  услуги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  Наименование медицинской услуги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Усредненный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  частоты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предоставления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Усредненный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показатель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кратности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применения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A09.05.211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Исследование уровня </w:t>
            </w:r>
            <w:proofErr w:type="spellStart"/>
            <w:r>
              <w:rPr>
                <w:sz w:val="18"/>
              </w:rPr>
              <w:t>психоактивных</w:t>
            </w:r>
            <w:proofErr w:type="spellEnd"/>
            <w:r>
              <w:rPr>
                <w:sz w:val="18"/>
              </w:rPr>
              <w:t xml:space="preserve">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>веще</w:t>
            </w:r>
            <w:proofErr w:type="gramStart"/>
            <w:r>
              <w:rPr>
                <w:sz w:val="18"/>
              </w:rPr>
              <w:t>ств в кр</w:t>
            </w:r>
            <w:proofErr w:type="gramEnd"/>
            <w:r>
              <w:rPr>
                <w:sz w:val="18"/>
              </w:rPr>
              <w:t xml:space="preserve">ови  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0,05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A09.07.005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Определение наличия </w:t>
            </w:r>
            <w:proofErr w:type="spellStart"/>
            <w:r>
              <w:rPr>
                <w:sz w:val="18"/>
              </w:rPr>
              <w:t>психоактивных</w:t>
            </w:r>
            <w:proofErr w:type="spellEnd"/>
            <w:r>
              <w:rPr>
                <w:sz w:val="18"/>
              </w:rPr>
              <w:t xml:space="preserve">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>веще</w:t>
            </w:r>
            <w:proofErr w:type="gramStart"/>
            <w:r>
              <w:rPr>
                <w:sz w:val="18"/>
              </w:rPr>
              <w:t>ств в сл</w:t>
            </w:r>
            <w:proofErr w:type="gramEnd"/>
            <w:r>
              <w:rPr>
                <w:sz w:val="18"/>
              </w:rPr>
              <w:t xml:space="preserve">юне  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0,03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>A09.07.005.001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Определение наличия </w:t>
            </w:r>
            <w:proofErr w:type="spellStart"/>
            <w:r>
              <w:rPr>
                <w:sz w:val="18"/>
              </w:rPr>
              <w:t>психоактивных</w:t>
            </w:r>
            <w:proofErr w:type="spellEnd"/>
            <w:r>
              <w:rPr>
                <w:sz w:val="18"/>
              </w:rPr>
              <w:t xml:space="preserve">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веществ в слюне с помощью </w:t>
            </w:r>
            <w:proofErr w:type="gramStart"/>
            <w:r>
              <w:rPr>
                <w:sz w:val="18"/>
              </w:rPr>
              <w:t>тест-полоски</w:t>
            </w:r>
            <w:proofErr w:type="gramEnd"/>
            <w:r>
              <w:rPr>
                <w:sz w:val="18"/>
              </w:rPr>
              <w:t xml:space="preserve">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0,02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A12.06.011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Проведение реакции </w:t>
            </w:r>
            <w:proofErr w:type="spellStart"/>
            <w:r>
              <w:rPr>
                <w:sz w:val="18"/>
              </w:rPr>
              <w:t>Вассермана</w:t>
            </w:r>
            <w:proofErr w:type="spellEnd"/>
            <w:r>
              <w:rPr>
                <w:sz w:val="18"/>
              </w:rPr>
              <w:t xml:space="preserve"> (RW)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A12.06.042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Исследование антител к </w:t>
            </w:r>
            <w:proofErr w:type="spellStart"/>
            <w:r>
              <w:rPr>
                <w:sz w:val="18"/>
              </w:rPr>
              <w:t>психоактивным</w:t>
            </w:r>
            <w:proofErr w:type="spellEnd"/>
            <w:r>
              <w:rPr>
                <w:sz w:val="18"/>
              </w:rPr>
              <w:t xml:space="preserve">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веществам в крови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0,001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A26.06.041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Определение антител классов M, G (</w:t>
            </w:r>
            <w:proofErr w:type="spellStart"/>
            <w:r>
              <w:rPr>
                <w:sz w:val="18"/>
              </w:rPr>
              <w:t>IgM</w:t>
            </w:r>
            <w:proofErr w:type="spellEnd"/>
            <w:r>
              <w:rPr>
                <w:sz w:val="18"/>
              </w:rPr>
              <w:t xml:space="preserve">, </w:t>
            </w:r>
            <w:proofErr w:type="gramEnd"/>
          </w:p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IgG</w:t>
            </w:r>
            <w:proofErr w:type="spellEnd"/>
            <w:r>
              <w:rPr>
                <w:sz w:val="18"/>
              </w:rPr>
              <w:t>) к вирусному гепатиту C (</w:t>
            </w:r>
            <w:proofErr w:type="spellStart"/>
            <w:r>
              <w:rPr>
                <w:sz w:val="18"/>
              </w:rPr>
              <w:t>Hepatitis</w:t>
            </w:r>
            <w:proofErr w:type="spellEnd"/>
            <w:r>
              <w:rPr>
                <w:sz w:val="18"/>
              </w:rPr>
              <w:t xml:space="preserve"> </w:t>
            </w:r>
          </w:p>
          <w:p w:rsidR="00782CD2" w:rsidRDefault="00782CD2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C </w:t>
            </w:r>
            <w:proofErr w:type="spellStart"/>
            <w:r>
              <w:rPr>
                <w:sz w:val="18"/>
              </w:rPr>
              <w:t>virus</w:t>
            </w:r>
            <w:proofErr w:type="spellEnd"/>
            <w:r>
              <w:rPr>
                <w:sz w:val="18"/>
              </w:rPr>
              <w:t xml:space="preserve">) в крови                       </w:t>
            </w:r>
            <w:proofErr w:type="gramEnd"/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0,8 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A26.06.036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Определение антигена к вирусу гепатита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>B (</w:t>
            </w:r>
            <w:proofErr w:type="spellStart"/>
            <w:r>
              <w:rPr>
                <w:sz w:val="18"/>
              </w:rPr>
              <w:t>HBsAg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Hepatitis</w:t>
            </w:r>
            <w:proofErr w:type="spellEnd"/>
            <w:r>
              <w:rPr>
                <w:sz w:val="18"/>
              </w:rPr>
              <w:t xml:space="preserve"> B </w:t>
            </w:r>
            <w:proofErr w:type="spellStart"/>
            <w:r>
              <w:rPr>
                <w:sz w:val="18"/>
              </w:rPr>
              <w:t>virus</w:t>
            </w:r>
            <w:proofErr w:type="spellEnd"/>
            <w:r>
              <w:rPr>
                <w:sz w:val="18"/>
              </w:rPr>
              <w:t xml:space="preserve">) в крови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0,8 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A26.06.048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Определение антител классов M, G (</w:t>
            </w:r>
            <w:proofErr w:type="spellStart"/>
            <w:r>
              <w:rPr>
                <w:sz w:val="18"/>
              </w:rPr>
              <w:t>IgM</w:t>
            </w:r>
            <w:proofErr w:type="spellEnd"/>
            <w:r>
              <w:rPr>
                <w:sz w:val="18"/>
              </w:rPr>
              <w:t xml:space="preserve">, </w:t>
            </w:r>
            <w:proofErr w:type="gramEnd"/>
          </w:p>
          <w:p w:rsidR="00782CD2" w:rsidRDefault="00782CD2">
            <w:pPr>
              <w:pStyle w:val="ConsPlusNonformat"/>
              <w:jc w:val="both"/>
            </w:pPr>
            <w:proofErr w:type="spellStart"/>
            <w:proofErr w:type="gramStart"/>
            <w:r>
              <w:rPr>
                <w:sz w:val="18"/>
              </w:rPr>
              <w:lastRenderedPageBreak/>
              <w:t>IgG</w:t>
            </w:r>
            <w:proofErr w:type="spellEnd"/>
            <w:r>
              <w:rPr>
                <w:sz w:val="18"/>
              </w:rPr>
              <w:t xml:space="preserve">) к вирусу иммунодефицита человека  </w:t>
            </w:r>
            <w:proofErr w:type="gramEnd"/>
          </w:p>
          <w:p w:rsidR="00782CD2" w:rsidRDefault="00782CD2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ВИЧ-1 (</w:t>
            </w:r>
            <w:proofErr w:type="spellStart"/>
            <w:r>
              <w:rPr>
                <w:sz w:val="18"/>
              </w:rPr>
              <w:t>Human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immunodeficiency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virus</w:t>
            </w:r>
            <w:proofErr w:type="spellEnd"/>
            <w:r>
              <w:rPr>
                <w:sz w:val="18"/>
              </w:rPr>
              <w:t xml:space="preserve">    </w:t>
            </w:r>
            <w:proofErr w:type="gramEnd"/>
          </w:p>
          <w:p w:rsidR="00782CD2" w:rsidRDefault="00782CD2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HIV1) в крови                          </w:t>
            </w:r>
            <w:proofErr w:type="gramEnd"/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0,8 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A26.08.001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>Бактериологическое исследование слизи и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пленок с миндалин на палочку дифтерии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Corinebacterium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diphtheriae</w:t>
            </w:r>
            <w:proofErr w:type="spellEnd"/>
            <w:r>
              <w:rPr>
                <w:sz w:val="18"/>
              </w:rPr>
              <w:t xml:space="preserve">)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0,001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A26.19.001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Бактериологическое исследование кала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>возбудителя дизентерии (</w:t>
            </w:r>
            <w:proofErr w:type="spellStart"/>
            <w:r>
              <w:rPr>
                <w:sz w:val="18"/>
              </w:rPr>
              <w:t>Shigella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spp</w:t>
            </w:r>
            <w:proofErr w:type="spellEnd"/>
            <w:r>
              <w:rPr>
                <w:sz w:val="18"/>
              </w:rPr>
              <w:t xml:space="preserve">.)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0,001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A26.19.002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Бактериологическое исследование кала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782CD2" w:rsidRDefault="00782CD2">
            <w:pPr>
              <w:pStyle w:val="ConsPlusNonformat"/>
              <w:jc w:val="both"/>
            </w:pPr>
            <w:proofErr w:type="spellStart"/>
            <w:proofErr w:type="gramStart"/>
            <w:r>
              <w:rPr>
                <w:sz w:val="18"/>
              </w:rPr>
              <w:t>тифо</w:t>
            </w:r>
            <w:proofErr w:type="spellEnd"/>
            <w:r>
              <w:rPr>
                <w:sz w:val="18"/>
              </w:rPr>
              <w:t>-паратифозные</w:t>
            </w:r>
            <w:proofErr w:type="gramEnd"/>
            <w:r>
              <w:rPr>
                <w:sz w:val="18"/>
              </w:rPr>
              <w:t xml:space="preserve"> микроорганизмы 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Salmonella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typhi</w:t>
            </w:r>
            <w:proofErr w:type="spellEnd"/>
            <w:r>
              <w:rPr>
                <w:sz w:val="18"/>
              </w:rPr>
              <w:t xml:space="preserve">)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0,001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A26.19.003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Бактериологическое исследование кала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>сальмонеллы (</w:t>
            </w:r>
            <w:proofErr w:type="spellStart"/>
            <w:r>
              <w:rPr>
                <w:sz w:val="18"/>
              </w:rPr>
              <w:t>Salmonella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spp</w:t>
            </w:r>
            <w:proofErr w:type="spellEnd"/>
            <w:r>
              <w:rPr>
                <w:sz w:val="18"/>
              </w:rPr>
              <w:t xml:space="preserve">.)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0,001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A26.19.004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Бактериологическое исследование кала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иерсинии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Yersinia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spp</w:t>
            </w:r>
            <w:proofErr w:type="spellEnd"/>
            <w:r>
              <w:rPr>
                <w:sz w:val="18"/>
              </w:rPr>
              <w:t xml:space="preserve">.)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0,001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B03.016.002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Общий (клинический) анализ крови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B03.016.004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Анализ крови биохимический       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общетерапевтический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B03.016.006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Анализ мочи общий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9612" w:type="dxa"/>
            <w:gridSpan w:val="4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  <w:outlineLvl w:val="2"/>
            </w:pPr>
            <w:r>
              <w:rPr>
                <w:sz w:val="18"/>
              </w:rPr>
              <w:t xml:space="preserve">Инструментальные методы исследования                                    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   Код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медицинской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  услуги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  Наименование медицинской услуги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Усредненный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  частоты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предоставления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Усредненный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показатель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кратности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применения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A04.16.001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Ультразвуковое исследование органов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>брюшной полости (</w:t>
            </w:r>
            <w:proofErr w:type="gramStart"/>
            <w:r>
              <w:rPr>
                <w:sz w:val="18"/>
              </w:rPr>
              <w:t>комплексное</w:t>
            </w:r>
            <w:proofErr w:type="gramEnd"/>
            <w:r>
              <w:rPr>
                <w:sz w:val="18"/>
              </w:rPr>
              <w:t xml:space="preserve">)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A04.23.002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Эхоэнцефалография</w:t>
            </w:r>
            <w:proofErr w:type="spellEnd"/>
            <w:r>
              <w:rPr>
                <w:sz w:val="18"/>
              </w:rPr>
              <w:t xml:space="preserve">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A05.10.004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Расшифровка, описание и интерпретация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электрокардиографических данных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A05.10.006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Регистрация электрокардиограммы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A05.23.001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Электроэнцефалография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A05.23.008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Видеомониторинг</w:t>
            </w:r>
            <w:proofErr w:type="spellEnd"/>
            <w:r>
              <w:rPr>
                <w:sz w:val="18"/>
              </w:rPr>
              <w:t xml:space="preserve"> электроэнцефалограммы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0,001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A06.03.005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Рентгенография всего черепа, в одной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или более </w:t>
            </w:r>
            <w:proofErr w:type="gramStart"/>
            <w:r>
              <w:rPr>
                <w:sz w:val="18"/>
              </w:rPr>
              <w:t>проекциях</w:t>
            </w:r>
            <w:proofErr w:type="gramEnd"/>
            <w:r>
              <w:rPr>
                <w:sz w:val="18"/>
              </w:rPr>
              <w:t xml:space="preserve">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A06.09.006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Флюорография легких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0,8 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A06.09.007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Рентгенография легких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A06.30.002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Описание и интерпретация         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рентгенографических изображений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</w:tbl>
    <w:p w:rsidR="00782CD2" w:rsidRDefault="00782CD2">
      <w:pPr>
        <w:pStyle w:val="ConsPlusNormal"/>
        <w:ind w:firstLine="540"/>
        <w:jc w:val="both"/>
      </w:pPr>
    </w:p>
    <w:p w:rsidR="00782CD2" w:rsidRDefault="00782CD2">
      <w:pPr>
        <w:pStyle w:val="ConsPlusNormal"/>
        <w:ind w:firstLine="540"/>
        <w:jc w:val="both"/>
      </w:pPr>
      <w:r>
        <w:t>--------------------------------</w:t>
      </w:r>
    </w:p>
    <w:p w:rsidR="00782CD2" w:rsidRDefault="00782CD2">
      <w:pPr>
        <w:pStyle w:val="ConsPlusNormal"/>
        <w:ind w:firstLine="540"/>
        <w:jc w:val="both"/>
      </w:pPr>
      <w:bookmarkStart w:id="1" w:name="P187"/>
      <w:bookmarkEnd w:id="1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782CD2" w:rsidRDefault="00782CD2">
      <w:pPr>
        <w:pStyle w:val="ConsPlusNormal"/>
        <w:ind w:firstLine="540"/>
        <w:jc w:val="both"/>
      </w:pPr>
    </w:p>
    <w:p w:rsidR="00782CD2" w:rsidRDefault="00782CD2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782CD2" w:rsidRDefault="00782CD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728"/>
        <w:gridCol w:w="4428"/>
        <w:gridCol w:w="1836"/>
        <w:gridCol w:w="1620"/>
      </w:tblGrid>
      <w:tr w:rsidR="00782CD2">
        <w:trPr>
          <w:trHeight w:val="240"/>
        </w:trPr>
        <w:tc>
          <w:tcPr>
            <w:tcW w:w="9612" w:type="dxa"/>
            <w:gridSpan w:val="4"/>
          </w:tcPr>
          <w:p w:rsidR="00782CD2" w:rsidRDefault="00782CD2">
            <w:pPr>
              <w:pStyle w:val="ConsPlusNonformat"/>
              <w:jc w:val="both"/>
              <w:outlineLvl w:val="2"/>
            </w:pPr>
            <w:r>
              <w:rPr>
                <w:sz w:val="18"/>
              </w:rPr>
              <w:lastRenderedPageBreak/>
              <w:t xml:space="preserve">Прием (осмотр, консультация) и наблюдение врача-специалиста             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   Код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медицинской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  услуги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  Наименование медицинской услуги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Усредненный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  частоты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предоставления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Усредненный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показатель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кратности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применения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B01.001.001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Прием (осмотр, консультация) врача-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акушера-гинеколога </w:t>
            </w:r>
            <w:proofErr w:type="gramStart"/>
            <w:r>
              <w:rPr>
                <w:sz w:val="18"/>
              </w:rPr>
              <w:t>первичный</w:t>
            </w:r>
            <w:proofErr w:type="gramEnd"/>
            <w:r>
              <w:rPr>
                <w:sz w:val="18"/>
              </w:rPr>
              <w:t xml:space="preserve">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B01.001.002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Прием (осмотр, консультация) врача-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акушера-гинеколога </w:t>
            </w:r>
            <w:proofErr w:type="gramStart"/>
            <w:r>
              <w:rPr>
                <w:sz w:val="18"/>
              </w:rPr>
              <w:t>повторный</w:t>
            </w:r>
            <w:proofErr w:type="gramEnd"/>
            <w:r>
              <w:rPr>
                <w:sz w:val="18"/>
              </w:rPr>
              <w:t xml:space="preserve">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0,05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B01.003.001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Осмотр (консультация) врачом-    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анестезиологом-реаниматологом </w:t>
            </w:r>
            <w:proofErr w:type="gramStart"/>
            <w:r>
              <w:rPr>
                <w:sz w:val="18"/>
              </w:rPr>
              <w:t>первичный</w:t>
            </w:r>
            <w:proofErr w:type="gramEnd"/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B01.003.002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Осмотр (консультация) врачом-    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анестезиологом-реаниматологом </w:t>
            </w:r>
            <w:proofErr w:type="gramStart"/>
            <w:r>
              <w:rPr>
                <w:sz w:val="18"/>
              </w:rPr>
              <w:t>повторный</w:t>
            </w:r>
            <w:proofErr w:type="gramEnd"/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B01.003.003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Суточное наблюдение врачом-      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анестезиологом-реаниматологом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6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B01.008.001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Прием (осмотр, консультация) врача-    </w:t>
            </w:r>
          </w:p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дерматовенеролога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первичный</w:t>
            </w:r>
            <w:proofErr w:type="gramEnd"/>
            <w:r>
              <w:rPr>
                <w:sz w:val="18"/>
              </w:rPr>
              <w:t xml:space="preserve">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B01.008.002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Прием (осмотр, консультация) врача-    </w:t>
            </w:r>
          </w:p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дерматовенеролога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повторный</w:t>
            </w:r>
            <w:proofErr w:type="gramEnd"/>
            <w:r>
              <w:rPr>
                <w:sz w:val="18"/>
              </w:rPr>
              <w:t xml:space="preserve">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B01.014.001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Прием (осмотр, консультация) врача-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инфекциониста </w:t>
            </w:r>
            <w:proofErr w:type="gramStart"/>
            <w:r>
              <w:rPr>
                <w:sz w:val="18"/>
              </w:rPr>
              <w:t>первичный</w:t>
            </w:r>
            <w:proofErr w:type="gramEnd"/>
            <w:r>
              <w:rPr>
                <w:sz w:val="18"/>
              </w:rPr>
              <w:t xml:space="preserve">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B01.014.002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Прием (осмотр, консультация) врача-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инфекциониста </w:t>
            </w:r>
            <w:proofErr w:type="gramStart"/>
            <w:r>
              <w:rPr>
                <w:sz w:val="18"/>
              </w:rPr>
              <w:t>повторный</w:t>
            </w:r>
            <w:proofErr w:type="gramEnd"/>
            <w:r>
              <w:rPr>
                <w:sz w:val="18"/>
              </w:rPr>
              <w:t xml:space="preserve">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B01.023.001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Прием (осмотр, консультация) врача-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невролога </w:t>
            </w:r>
            <w:proofErr w:type="gramStart"/>
            <w:r>
              <w:rPr>
                <w:sz w:val="18"/>
              </w:rPr>
              <w:t>первичный</w:t>
            </w:r>
            <w:proofErr w:type="gramEnd"/>
            <w:r>
              <w:rPr>
                <w:sz w:val="18"/>
              </w:rPr>
              <w:t xml:space="preserve">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B01.023.002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Прием (осмотр, консультация) врача-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невролога </w:t>
            </w:r>
            <w:proofErr w:type="gramStart"/>
            <w:r>
              <w:rPr>
                <w:sz w:val="18"/>
              </w:rPr>
              <w:t>повторный</w:t>
            </w:r>
            <w:proofErr w:type="gramEnd"/>
            <w:r>
              <w:rPr>
                <w:sz w:val="18"/>
              </w:rPr>
              <w:t xml:space="preserve">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B01.028.001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Прием (осмотр, консультация) врача-    </w:t>
            </w:r>
          </w:p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оториноларинголога</w:t>
            </w:r>
            <w:proofErr w:type="spellEnd"/>
            <w:r>
              <w:rPr>
                <w:sz w:val="18"/>
              </w:rPr>
              <w:t xml:space="preserve"> первичный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B01.028.002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Прием (осмотр, консультация) врача-    </w:t>
            </w:r>
          </w:p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оториноларинголога</w:t>
            </w:r>
            <w:proofErr w:type="spellEnd"/>
            <w:r>
              <w:rPr>
                <w:sz w:val="18"/>
              </w:rPr>
              <w:t xml:space="preserve"> повторный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2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B01.034.001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Прием (осмотр, консультация) врача-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психотерапевта </w:t>
            </w:r>
            <w:proofErr w:type="gramStart"/>
            <w:r>
              <w:rPr>
                <w:sz w:val="18"/>
              </w:rPr>
              <w:t>первичный</w:t>
            </w:r>
            <w:proofErr w:type="gramEnd"/>
            <w:r>
              <w:rPr>
                <w:sz w:val="18"/>
              </w:rPr>
              <w:t xml:space="preserve">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4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B01.034.002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Прием (осмотр, консультация) врача-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психотерапевта </w:t>
            </w:r>
            <w:proofErr w:type="gramStart"/>
            <w:r>
              <w:rPr>
                <w:sz w:val="18"/>
              </w:rPr>
              <w:t>повторный</w:t>
            </w:r>
            <w:proofErr w:type="gramEnd"/>
            <w:r>
              <w:rPr>
                <w:sz w:val="18"/>
              </w:rPr>
              <w:t xml:space="preserve">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4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B01.035.002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Прием (осмотр, консультация) врача-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психиатра </w:t>
            </w:r>
            <w:proofErr w:type="gramStart"/>
            <w:r>
              <w:rPr>
                <w:sz w:val="18"/>
              </w:rPr>
              <w:t>повторный</w:t>
            </w:r>
            <w:proofErr w:type="gramEnd"/>
            <w:r>
              <w:rPr>
                <w:sz w:val="18"/>
              </w:rPr>
              <w:t xml:space="preserve">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30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B01.035.010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Прием (осмотр, консультация) врача-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психиатра подросткового </w:t>
            </w:r>
            <w:proofErr w:type="gramStart"/>
            <w:r>
              <w:rPr>
                <w:sz w:val="18"/>
              </w:rPr>
              <w:t>повторный</w:t>
            </w:r>
            <w:proofErr w:type="gramEnd"/>
            <w:r>
              <w:rPr>
                <w:sz w:val="18"/>
              </w:rPr>
              <w:t xml:space="preserve">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0,001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B01.036.005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Ежедневный осмотр врачом-психиатром-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наркологом с наблюдением и уходом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среднего и младшего медицинского 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персонала в отделении стационара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90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B01.047.001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Прием (осмотр, консультация) врача-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терапевта </w:t>
            </w:r>
            <w:proofErr w:type="gramStart"/>
            <w:r>
              <w:rPr>
                <w:sz w:val="18"/>
              </w:rPr>
              <w:t>первичный</w:t>
            </w:r>
            <w:proofErr w:type="gramEnd"/>
            <w:r>
              <w:rPr>
                <w:sz w:val="18"/>
              </w:rPr>
              <w:t xml:space="preserve">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B01.047.002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Прием (осмотр, консультация) врача-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терапевта </w:t>
            </w:r>
            <w:proofErr w:type="gramStart"/>
            <w:r>
              <w:rPr>
                <w:sz w:val="18"/>
              </w:rPr>
              <w:t>повторный</w:t>
            </w:r>
            <w:proofErr w:type="gramEnd"/>
            <w:r>
              <w:rPr>
                <w:sz w:val="18"/>
              </w:rPr>
              <w:t xml:space="preserve">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B01.054.001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Осмотр (консультация) врача-     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физиотерапевта   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9612" w:type="dxa"/>
            <w:gridSpan w:val="4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  <w:outlineLvl w:val="2"/>
            </w:pPr>
            <w:r>
              <w:rPr>
                <w:sz w:val="18"/>
              </w:rPr>
              <w:t xml:space="preserve">Наблюдение и уход за пациентом медицинским работником со средним и начальным  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медицинским образованием                                                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   Код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 медицинской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  услуги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    Наименование медицинской услуги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Усредненный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  показатель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  частоты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предоставления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 Усредненный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 показатель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кратности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применения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B02.003.001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Процедуры сестринского ухода </w:t>
            </w:r>
            <w:proofErr w:type="gramStart"/>
            <w:r>
              <w:rPr>
                <w:sz w:val="18"/>
              </w:rPr>
              <w:t>за</w:t>
            </w:r>
            <w:proofErr w:type="gramEnd"/>
            <w:r>
              <w:rPr>
                <w:sz w:val="18"/>
              </w:rPr>
              <w:t xml:space="preserve">  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пациентом, находящимся в отделении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интенсивной терапии и реанимации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10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B02.003.002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Процедуры сестринского ухода </w:t>
            </w:r>
            <w:proofErr w:type="gramStart"/>
            <w:r>
              <w:rPr>
                <w:sz w:val="18"/>
              </w:rPr>
              <w:t>за</w:t>
            </w:r>
            <w:proofErr w:type="gramEnd"/>
            <w:r>
              <w:rPr>
                <w:sz w:val="18"/>
              </w:rPr>
              <w:t xml:space="preserve">  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пациентом, находящимся на </w:t>
            </w:r>
            <w:proofErr w:type="gramStart"/>
            <w:r>
              <w:rPr>
                <w:sz w:val="18"/>
              </w:rPr>
              <w:t>искусственной</w:t>
            </w:r>
            <w:proofErr w:type="gramEnd"/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вентиляции легких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0,001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10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B02.003.003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Процедуры сестринского ухода </w:t>
            </w:r>
            <w:proofErr w:type="gramStart"/>
            <w:r>
              <w:rPr>
                <w:sz w:val="18"/>
              </w:rPr>
              <w:t>за</w:t>
            </w:r>
            <w:proofErr w:type="gramEnd"/>
            <w:r>
              <w:rPr>
                <w:sz w:val="18"/>
              </w:rPr>
              <w:t xml:space="preserve">  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фиксированным пациентом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10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B02.003.004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Процедуры сестринского ухода </w:t>
            </w:r>
            <w:proofErr w:type="gramStart"/>
            <w:r>
              <w:rPr>
                <w:sz w:val="18"/>
              </w:rPr>
              <w:t>за</w:t>
            </w:r>
            <w:proofErr w:type="gramEnd"/>
            <w:r>
              <w:rPr>
                <w:sz w:val="18"/>
              </w:rPr>
              <w:t xml:space="preserve">  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пациентом в критическом состоянии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0,001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3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B02.036.001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Процедуры сестринского ухода </w:t>
            </w:r>
            <w:proofErr w:type="gramStart"/>
            <w:r>
              <w:rPr>
                <w:sz w:val="18"/>
              </w:rPr>
              <w:t>при</w:t>
            </w:r>
            <w:proofErr w:type="gramEnd"/>
            <w:r>
              <w:rPr>
                <w:sz w:val="18"/>
              </w:rPr>
              <w:t xml:space="preserve">       </w:t>
            </w:r>
          </w:p>
          <w:p w:rsidR="00782CD2" w:rsidRDefault="00782CD2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лечении</w:t>
            </w:r>
            <w:proofErr w:type="gramEnd"/>
            <w:r>
              <w:rPr>
                <w:sz w:val="18"/>
              </w:rPr>
              <w:t xml:space="preserve"> алкогольной зависимости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90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B03.003.005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Суточное наблюдение </w:t>
            </w:r>
            <w:proofErr w:type="gramStart"/>
            <w:r>
              <w:rPr>
                <w:sz w:val="18"/>
              </w:rPr>
              <w:t>реанимационного</w:t>
            </w:r>
            <w:proofErr w:type="gramEnd"/>
            <w:r>
              <w:rPr>
                <w:sz w:val="18"/>
              </w:rPr>
              <w:t xml:space="preserve">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пациента         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10           </w:t>
            </w:r>
          </w:p>
        </w:tc>
      </w:tr>
      <w:tr w:rsidR="00782CD2">
        <w:trPr>
          <w:trHeight w:val="240"/>
        </w:trPr>
        <w:tc>
          <w:tcPr>
            <w:tcW w:w="9612" w:type="dxa"/>
            <w:gridSpan w:val="4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  <w:outlineLvl w:val="2"/>
            </w:pPr>
            <w:r>
              <w:rPr>
                <w:sz w:val="18"/>
              </w:rPr>
              <w:t xml:space="preserve">Лабораторные методы исследования                                        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   Код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медицинской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  услуги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  Наименование медицинской услуги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Усредненный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  частоты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предоставления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Усредненный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показатель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кратности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применения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A09.05.211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Исследование уровня </w:t>
            </w:r>
            <w:proofErr w:type="spellStart"/>
            <w:r>
              <w:rPr>
                <w:sz w:val="18"/>
              </w:rPr>
              <w:t>психоактивных</w:t>
            </w:r>
            <w:proofErr w:type="spellEnd"/>
            <w:r>
              <w:rPr>
                <w:sz w:val="18"/>
              </w:rPr>
              <w:t xml:space="preserve">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>веще</w:t>
            </w:r>
            <w:proofErr w:type="gramStart"/>
            <w:r>
              <w:rPr>
                <w:sz w:val="18"/>
              </w:rPr>
              <w:t>ств в кр</w:t>
            </w:r>
            <w:proofErr w:type="gramEnd"/>
            <w:r>
              <w:rPr>
                <w:sz w:val="18"/>
              </w:rPr>
              <w:t xml:space="preserve">ови  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A09.07.005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Определение наличия </w:t>
            </w:r>
            <w:proofErr w:type="spellStart"/>
            <w:r>
              <w:rPr>
                <w:sz w:val="18"/>
              </w:rPr>
              <w:t>психоактивных</w:t>
            </w:r>
            <w:proofErr w:type="spellEnd"/>
            <w:r>
              <w:rPr>
                <w:sz w:val="18"/>
              </w:rPr>
              <w:t xml:space="preserve">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>веще</w:t>
            </w:r>
            <w:proofErr w:type="gramStart"/>
            <w:r>
              <w:rPr>
                <w:sz w:val="18"/>
              </w:rPr>
              <w:t>ств в сл</w:t>
            </w:r>
            <w:proofErr w:type="gramEnd"/>
            <w:r>
              <w:rPr>
                <w:sz w:val="18"/>
              </w:rPr>
              <w:t xml:space="preserve">юне  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0,001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>A09.07.005.001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Определение наличия </w:t>
            </w:r>
            <w:proofErr w:type="spellStart"/>
            <w:r>
              <w:rPr>
                <w:sz w:val="18"/>
              </w:rPr>
              <w:t>психоактивных</w:t>
            </w:r>
            <w:proofErr w:type="spellEnd"/>
            <w:r>
              <w:rPr>
                <w:sz w:val="18"/>
              </w:rPr>
              <w:t xml:space="preserve">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веществ в слюне с помощью </w:t>
            </w:r>
            <w:proofErr w:type="gramStart"/>
            <w:r>
              <w:rPr>
                <w:sz w:val="18"/>
              </w:rPr>
              <w:t>тест-полоски</w:t>
            </w:r>
            <w:proofErr w:type="gramEnd"/>
            <w:r>
              <w:rPr>
                <w:sz w:val="18"/>
              </w:rPr>
              <w:t xml:space="preserve">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0,001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A09.28.020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Тест на кровь в моче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0,001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A09.28.055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Определение наличия </w:t>
            </w:r>
            <w:proofErr w:type="spellStart"/>
            <w:r>
              <w:rPr>
                <w:sz w:val="18"/>
              </w:rPr>
              <w:t>психоактивных</w:t>
            </w:r>
            <w:proofErr w:type="spellEnd"/>
            <w:r>
              <w:rPr>
                <w:sz w:val="18"/>
              </w:rPr>
              <w:t xml:space="preserve">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веществ в моче   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>A09.28.055.001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Определение наличия </w:t>
            </w:r>
            <w:proofErr w:type="spellStart"/>
            <w:r>
              <w:rPr>
                <w:sz w:val="18"/>
              </w:rPr>
              <w:t>психоактивных</w:t>
            </w:r>
            <w:proofErr w:type="spellEnd"/>
            <w:r>
              <w:rPr>
                <w:sz w:val="18"/>
              </w:rPr>
              <w:t xml:space="preserve">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веществ в моче с помощью </w:t>
            </w:r>
            <w:proofErr w:type="gramStart"/>
            <w:r>
              <w:rPr>
                <w:sz w:val="18"/>
              </w:rPr>
              <w:t>тест-полоски</w:t>
            </w:r>
            <w:proofErr w:type="gramEnd"/>
            <w:r>
              <w:rPr>
                <w:sz w:val="18"/>
              </w:rPr>
              <w:t xml:space="preserve">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2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A12.06.042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Исследование антител к </w:t>
            </w:r>
            <w:proofErr w:type="spellStart"/>
            <w:r>
              <w:rPr>
                <w:sz w:val="18"/>
              </w:rPr>
              <w:t>психоактивным</w:t>
            </w:r>
            <w:proofErr w:type="spellEnd"/>
            <w:r>
              <w:rPr>
                <w:sz w:val="18"/>
              </w:rPr>
              <w:t xml:space="preserve">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веществам в крови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0,0001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B03.016.002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Общий (клинический) анализ крови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2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B03.016.004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Анализ крови биохимический       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общетерапевтический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2            </w:t>
            </w:r>
          </w:p>
        </w:tc>
      </w:tr>
      <w:tr w:rsidR="00782CD2">
        <w:trPr>
          <w:trHeight w:val="240"/>
        </w:trPr>
        <w:tc>
          <w:tcPr>
            <w:tcW w:w="9612" w:type="dxa"/>
            <w:gridSpan w:val="4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  <w:outlineLvl w:val="2"/>
            </w:pPr>
            <w:r>
              <w:rPr>
                <w:sz w:val="18"/>
              </w:rPr>
              <w:t xml:space="preserve">Инструментальные методы исследования                                    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   Код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медицинской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  услуги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  Наименование медицинской услуги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Усредненный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  частоты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предоставления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Усредненный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показатель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кратности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применения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A04.16.001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Ультразвуковое исследование органов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>брюшной полости (</w:t>
            </w:r>
            <w:proofErr w:type="gramStart"/>
            <w:r>
              <w:rPr>
                <w:sz w:val="18"/>
              </w:rPr>
              <w:t>комплексное</w:t>
            </w:r>
            <w:proofErr w:type="gramEnd"/>
            <w:r>
              <w:rPr>
                <w:sz w:val="18"/>
              </w:rPr>
              <w:t xml:space="preserve">)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A04.23.002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Эхоэнцефалография</w:t>
            </w:r>
            <w:proofErr w:type="spellEnd"/>
            <w:r>
              <w:rPr>
                <w:sz w:val="18"/>
              </w:rPr>
              <w:t xml:space="preserve">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A05.10.004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Расшифровка, описание и интерпретация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электрокардиографических данных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A05.10.006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Регистрация электрокардиограммы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A05.23.001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Электроэнцефалография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A05.23.008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Видеомониторинг</w:t>
            </w:r>
            <w:proofErr w:type="spellEnd"/>
            <w:r>
              <w:rPr>
                <w:sz w:val="18"/>
              </w:rPr>
              <w:t xml:space="preserve"> электроэнцефалограммы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A06.03.005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>Рентгенография всего черепа в одной или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более </w:t>
            </w:r>
            <w:proofErr w:type="gramStart"/>
            <w:r>
              <w:rPr>
                <w:sz w:val="18"/>
              </w:rPr>
              <w:t>проекциях</w:t>
            </w:r>
            <w:proofErr w:type="gramEnd"/>
            <w:r>
              <w:rPr>
                <w:sz w:val="18"/>
              </w:rPr>
              <w:t xml:space="preserve">  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A06.09.007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Рентгенография легких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A06.09.006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Флюорография легких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A06.30.002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Описание и интерпретация         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рентгенографических изображений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</w:t>
            </w:r>
          </w:p>
        </w:tc>
      </w:tr>
      <w:tr w:rsidR="00782CD2">
        <w:trPr>
          <w:trHeight w:val="240"/>
        </w:trPr>
        <w:tc>
          <w:tcPr>
            <w:tcW w:w="9612" w:type="dxa"/>
            <w:gridSpan w:val="4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  <w:outlineLvl w:val="2"/>
            </w:pPr>
            <w:r>
              <w:rPr>
                <w:sz w:val="18"/>
              </w:rPr>
              <w:t xml:space="preserve">Хирургические, эндоскопические, </w:t>
            </w:r>
            <w:proofErr w:type="spellStart"/>
            <w:r>
              <w:rPr>
                <w:sz w:val="18"/>
              </w:rPr>
              <w:t>эндоваскулярные</w:t>
            </w:r>
            <w:proofErr w:type="spellEnd"/>
            <w:r>
              <w:rPr>
                <w:sz w:val="18"/>
              </w:rPr>
              <w:t xml:space="preserve"> и другие методы лечения, требующие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анестезиологического и/или </w:t>
            </w:r>
            <w:proofErr w:type="spellStart"/>
            <w:r>
              <w:rPr>
                <w:sz w:val="18"/>
              </w:rPr>
              <w:t>реаниматологического</w:t>
            </w:r>
            <w:proofErr w:type="spellEnd"/>
            <w:r>
              <w:rPr>
                <w:sz w:val="18"/>
              </w:rPr>
              <w:t xml:space="preserve"> сопровождения           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   Код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медицинской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  услуги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  Наименование медицинской услуги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Усредненный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  частоты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предоставления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Усредненный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показатель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кратности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применения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B01.003.004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Анестезиологическое пособие (включая   </w:t>
            </w:r>
            <w:proofErr w:type="gramEnd"/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раннее послеоперационное ведение)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10           </w:t>
            </w:r>
          </w:p>
        </w:tc>
      </w:tr>
      <w:tr w:rsidR="00782CD2">
        <w:trPr>
          <w:trHeight w:val="240"/>
        </w:trPr>
        <w:tc>
          <w:tcPr>
            <w:tcW w:w="9612" w:type="dxa"/>
            <w:gridSpan w:val="4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  <w:outlineLvl w:val="2"/>
            </w:pPr>
            <w:r>
              <w:rPr>
                <w:sz w:val="18"/>
              </w:rPr>
              <w:t xml:space="preserve">Немедикаментозные методы профилактики, лечения и медицинской реабилитации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   Код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медицинской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  услуги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  Наименование медицинской услуги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Усредненный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  частоты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предоставления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Усредненный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показатель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 кратности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 применения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A13.29.002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Трудотерапия     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15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A13.29.003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Психологическая адаптация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90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A13.29.004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Терапия средой   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90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>A13.29.005.001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Арттерапия</w:t>
            </w:r>
            <w:proofErr w:type="spellEnd"/>
            <w:r>
              <w:rPr>
                <w:sz w:val="18"/>
              </w:rPr>
              <w:t xml:space="preserve">       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30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A13.29.006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Психологическое консультирование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2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>A13.29.006.003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Семейное психологическое         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консультирование 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5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A13.29.007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Психологическая коррекция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2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>A13.29.007.001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Индивидуальная психологическая   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коррекция        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2 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A13.29.008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Психотерапия     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30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A13.29.011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Социально-реабилитационная работа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90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A17.23.001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Электрофорез лекарственных препаратов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при заболеваниях </w:t>
            </w:r>
            <w:proofErr w:type="gramStart"/>
            <w:r>
              <w:rPr>
                <w:sz w:val="18"/>
              </w:rPr>
              <w:t>центральной</w:t>
            </w:r>
            <w:proofErr w:type="gramEnd"/>
            <w:r>
              <w:rPr>
                <w:sz w:val="18"/>
              </w:rPr>
              <w:t xml:space="preserve"> нервной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системы и головного мозга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30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A17.23.002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Дарсонвализация местная </w:t>
            </w:r>
            <w:proofErr w:type="gramStart"/>
            <w:r>
              <w:rPr>
                <w:sz w:val="18"/>
              </w:rPr>
              <w:t>при</w:t>
            </w:r>
            <w:proofErr w:type="gramEnd"/>
            <w:r>
              <w:rPr>
                <w:sz w:val="18"/>
              </w:rPr>
              <w:t xml:space="preserve">      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заболеваниях </w:t>
            </w:r>
            <w:proofErr w:type="gramStart"/>
            <w:r>
              <w:rPr>
                <w:sz w:val="18"/>
              </w:rPr>
              <w:t>центральной</w:t>
            </w:r>
            <w:proofErr w:type="gramEnd"/>
            <w:r>
              <w:rPr>
                <w:sz w:val="18"/>
              </w:rPr>
              <w:t xml:space="preserve"> нервной 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системы и головного мозга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30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A17.24.002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Гальванотерапия</w:t>
            </w:r>
            <w:proofErr w:type="spellEnd"/>
            <w:r>
              <w:rPr>
                <w:sz w:val="18"/>
              </w:rPr>
              <w:t xml:space="preserve"> при заболеваниях 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периферической нервной системы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30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A17.24.003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Токи Бернара при заболеваниях    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периферической нервной системы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30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A17.24.004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Дарсонвализация местная </w:t>
            </w:r>
            <w:proofErr w:type="gramStart"/>
            <w:r>
              <w:rPr>
                <w:sz w:val="18"/>
              </w:rPr>
              <w:t>при</w:t>
            </w:r>
            <w:proofErr w:type="gramEnd"/>
            <w:r>
              <w:rPr>
                <w:sz w:val="18"/>
              </w:rPr>
              <w:t xml:space="preserve">      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заболеваниях </w:t>
            </w:r>
            <w:proofErr w:type="gramStart"/>
            <w:r>
              <w:rPr>
                <w:sz w:val="18"/>
              </w:rPr>
              <w:t>периферической</w:t>
            </w:r>
            <w:proofErr w:type="gramEnd"/>
            <w:r>
              <w:rPr>
                <w:sz w:val="18"/>
              </w:rPr>
              <w:t xml:space="preserve"> нервной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системы          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30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A17.24.005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Электрофорез лекарственных препаратов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при заболеваниях </w:t>
            </w:r>
            <w:proofErr w:type="gramStart"/>
            <w:r>
              <w:rPr>
                <w:sz w:val="18"/>
              </w:rPr>
              <w:t>периферической</w:t>
            </w:r>
            <w:proofErr w:type="gramEnd"/>
            <w:r>
              <w:rPr>
                <w:sz w:val="18"/>
              </w:rPr>
              <w:t xml:space="preserve"> нервной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системы          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30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A17.29.002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Электросон       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30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A17.30.017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Воздействие электрическим полем  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ультравысокой частоты (ЭП УВЧ)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30           </w:t>
            </w:r>
          </w:p>
        </w:tc>
      </w:tr>
      <w:tr w:rsidR="00782CD2">
        <w:trPr>
          <w:trHeight w:val="240"/>
        </w:trPr>
        <w:tc>
          <w:tcPr>
            <w:tcW w:w="17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A17.30.019    </w:t>
            </w:r>
          </w:p>
        </w:tc>
        <w:tc>
          <w:tcPr>
            <w:tcW w:w="442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Воздействие переменным магнитным полем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ПеМП</w:t>
            </w:r>
            <w:proofErr w:type="spellEnd"/>
            <w:r>
              <w:rPr>
                <w:sz w:val="18"/>
              </w:rPr>
              <w:t xml:space="preserve">)                                 </w:t>
            </w:r>
          </w:p>
        </w:tc>
        <w:tc>
          <w:tcPr>
            <w:tcW w:w="183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 </w:t>
            </w:r>
          </w:p>
        </w:tc>
        <w:tc>
          <w:tcPr>
            <w:tcW w:w="16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8"/>
              </w:rPr>
              <w:t xml:space="preserve">30           </w:t>
            </w:r>
          </w:p>
        </w:tc>
      </w:tr>
    </w:tbl>
    <w:p w:rsidR="00782CD2" w:rsidRDefault="00782CD2">
      <w:pPr>
        <w:pStyle w:val="ConsPlusNormal"/>
        <w:ind w:firstLine="540"/>
        <w:jc w:val="both"/>
      </w:pPr>
    </w:p>
    <w:p w:rsidR="00782CD2" w:rsidRDefault="00782CD2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782CD2" w:rsidRDefault="00782CD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6"/>
        <w:gridCol w:w="2100"/>
        <w:gridCol w:w="2100"/>
        <w:gridCol w:w="1344"/>
        <w:gridCol w:w="924"/>
        <w:gridCol w:w="1008"/>
        <w:gridCol w:w="1260"/>
      </w:tblGrid>
      <w:tr w:rsidR="00782CD2">
        <w:trPr>
          <w:trHeight w:val="160"/>
        </w:trPr>
        <w:tc>
          <w:tcPr>
            <w:tcW w:w="756" w:type="dxa"/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  Код  </w:t>
            </w:r>
          </w:p>
        </w:tc>
        <w:tc>
          <w:tcPr>
            <w:tcW w:w="2100" w:type="dxa"/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>Анатомо-терапевтическо-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      химическая 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     классификация     </w:t>
            </w:r>
          </w:p>
        </w:tc>
        <w:tc>
          <w:tcPr>
            <w:tcW w:w="2100" w:type="dxa"/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     Наименование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    лекарственного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    препарата </w:t>
            </w:r>
            <w:hyperlink w:anchor="P763" w:history="1">
              <w:r>
                <w:rPr>
                  <w:color w:val="0000FF"/>
                  <w:sz w:val="14"/>
                </w:rPr>
                <w:t>&lt;**&gt;</w:t>
              </w:r>
            </w:hyperlink>
          </w:p>
        </w:tc>
        <w:tc>
          <w:tcPr>
            <w:tcW w:w="1344" w:type="dxa"/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 Усредненный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  показатель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   частоты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>предоставления</w:t>
            </w:r>
          </w:p>
        </w:tc>
        <w:tc>
          <w:tcPr>
            <w:tcW w:w="924" w:type="dxa"/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 Единицы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>измерения</w:t>
            </w:r>
          </w:p>
        </w:tc>
        <w:tc>
          <w:tcPr>
            <w:tcW w:w="1008" w:type="dxa"/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ССД </w:t>
            </w:r>
            <w:hyperlink w:anchor="P764" w:history="1">
              <w:r>
                <w:rPr>
                  <w:color w:val="0000FF"/>
                  <w:sz w:val="14"/>
                </w:rPr>
                <w:t>&lt;***&gt;</w:t>
              </w:r>
            </w:hyperlink>
          </w:p>
        </w:tc>
        <w:tc>
          <w:tcPr>
            <w:tcW w:w="1260" w:type="dxa"/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 СКД </w:t>
            </w:r>
            <w:hyperlink w:anchor="P765" w:history="1">
              <w:r>
                <w:rPr>
                  <w:color w:val="0000FF"/>
                  <w:sz w:val="14"/>
                </w:rPr>
                <w:t>&lt;****&gt;</w:t>
              </w:r>
            </w:hyperlink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A05BA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Препараты для лечения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заболеваний печени   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0,5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Орнитин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20000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200000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Глицирризиновая</w:t>
            </w:r>
            <w:proofErr w:type="spellEnd"/>
            <w:r>
              <w:rPr>
                <w:sz w:val="14"/>
              </w:rPr>
              <w:t xml:space="preserve">  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кислота + Фосфолипиды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130 + 600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3640 + 16800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A06AB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>Контактные слабительные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средства             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0,2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Сеннозиды</w:t>
            </w:r>
            <w:proofErr w:type="spellEnd"/>
            <w:r>
              <w:rPr>
                <w:sz w:val="14"/>
              </w:rPr>
              <w:t xml:space="preserve"> A и B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70 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490 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Бисакодил</w:t>
            </w:r>
            <w:proofErr w:type="spellEnd"/>
            <w:r>
              <w:rPr>
                <w:sz w:val="14"/>
              </w:rPr>
              <w:t xml:space="preserve">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10 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30  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A11DA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Витамин B1           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Кокарбоксилаза</w:t>
            </w:r>
            <w:proofErr w:type="spellEnd"/>
            <w:r>
              <w:rPr>
                <w:sz w:val="14"/>
              </w:rPr>
              <w:t xml:space="preserve">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100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1000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Сульбутиамин</w:t>
            </w:r>
            <w:proofErr w:type="spellEnd"/>
            <w:r>
              <w:rPr>
                <w:sz w:val="14"/>
              </w:rPr>
              <w:t xml:space="preserve">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600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12000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Бенфотиамин</w:t>
            </w:r>
            <w:proofErr w:type="spellEnd"/>
            <w:r>
              <w:rPr>
                <w:sz w:val="14"/>
              </w:rPr>
              <w:t xml:space="preserve">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300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6000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Тиамин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150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1500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A11GA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Аскорбиновая кислота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(витамин C)          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Аскорбиновая кислота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500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3500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A11HA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витаминные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препараты            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  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Пиридоксин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150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1500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Витамин E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100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1000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Рибофлавин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15 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420 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A12CX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минеральные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вещества             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0,9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Калия и магния         </w:t>
            </w:r>
          </w:p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аспарагинат</w:t>
            </w:r>
            <w:proofErr w:type="spellEnd"/>
            <w:r>
              <w:rPr>
                <w:sz w:val="14"/>
              </w:rPr>
              <w:t xml:space="preserve">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1000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20000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A16AA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Аминокислоты и их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         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0,2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Карнитин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1000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10000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Левокарнитин</w:t>
            </w:r>
            <w:proofErr w:type="spellEnd"/>
            <w:r>
              <w:rPr>
                <w:sz w:val="14"/>
              </w:rPr>
              <w:t xml:space="preserve">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1000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10000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Адеметионин</w:t>
            </w:r>
            <w:proofErr w:type="spellEnd"/>
            <w:r>
              <w:rPr>
                <w:sz w:val="14"/>
              </w:rPr>
              <w:t xml:space="preserve">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800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11200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Глутаминовая</w:t>
            </w:r>
            <w:proofErr w:type="spellEnd"/>
            <w:r>
              <w:rPr>
                <w:sz w:val="14"/>
              </w:rPr>
              <w:t xml:space="preserve"> кислота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3000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90000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A16AX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Прочие препараты </w:t>
            </w:r>
            <w:proofErr w:type="gramStart"/>
            <w:r>
              <w:rPr>
                <w:sz w:val="14"/>
              </w:rPr>
              <w:t>для</w:t>
            </w:r>
            <w:proofErr w:type="gramEnd"/>
            <w:r>
              <w:rPr>
                <w:sz w:val="14"/>
              </w:rPr>
              <w:t xml:space="preserve">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лечения заболеваний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желудочно-кишечного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тракта и нарушений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обмена веществ       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0,5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Тиоктовая</w:t>
            </w:r>
            <w:proofErr w:type="spellEnd"/>
            <w:r>
              <w:rPr>
                <w:sz w:val="14"/>
              </w:rPr>
              <w:t xml:space="preserve"> кислота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600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12600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B03BB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Фолиевая кислота и ее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lastRenderedPageBreak/>
              <w:t xml:space="preserve">производные          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0,01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Фолиевая кислота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5  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140 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B05AA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Кровезаменители и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препараты плазмы крови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0,01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Декстран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800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2400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B05BB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Растворы, влияющие </w:t>
            </w:r>
            <w:proofErr w:type="gramStart"/>
            <w:r>
              <w:rPr>
                <w:sz w:val="14"/>
              </w:rPr>
              <w:t>на</w:t>
            </w:r>
            <w:proofErr w:type="gramEnd"/>
            <w:r>
              <w:rPr>
                <w:sz w:val="14"/>
              </w:rPr>
              <w:t xml:space="preserve">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водно-электролитный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баланс               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0,5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Калия хлорид + Натрия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ацетат + Натрия хлорид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800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4000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Стерофундин</w:t>
            </w:r>
            <w:proofErr w:type="spellEnd"/>
            <w:r>
              <w:rPr>
                <w:sz w:val="14"/>
              </w:rPr>
              <w:t xml:space="preserve">      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изотонический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1000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3000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B05CX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ирригационные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растворы             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0,3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Декстроза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400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1200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B05XA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Растворы электролитов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0,6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Кальция хлорид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1000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10000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Магния сульфат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2500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25000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Калия хлорид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800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8000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Натрия хлорид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1000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10000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C01EB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препараты </w:t>
            </w:r>
            <w:proofErr w:type="gramStart"/>
            <w:r>
              <w:rPr>
                <w:sz w:val="14"/>
              </w:rPr>
              <w:t>для</w:t>
            </w:r>
            <w:proofErr w:type="gramEnd"/>
            <w:r>
              <w:rPr>
                <w:sz w:val="14"/>
              </w:rPr>
              <w:t xml:space="preserve">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лечения заболеваний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сердца               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0,9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Калия и магния </w:t>
            </w:r>
            <w:proofErr w:type="spellStart"/>
            <w:r>
              <w:rPr>
                <w:sz w:val="14"/>
              </w:rPr>
              <w:t>оротат</w:t>
            </w:r>
            <w:proofErr w:type="spellEnd"/>
            <w:r>
              <w:rPr>
                <w:sz w:val="14"/>
              </w:rPr>
              <w:t xml:space="preserve">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1000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20000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D08AX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антисептики и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дезинфицирующие  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средства             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0,9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Бриллиантовый зеленый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  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10  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Водорода пероксид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20 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200 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Этанол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6  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60  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G01AX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>Прочие противомикробные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>препараты и антисептики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0,8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Фуразолидон</w:t>
            </w:r>
            <w:proofErr w:type="spellEnd"/>
            <w:r>
              <w:rPr>
                <w:sz w:val="14"/>
              </w:rPr>
              <w:t xml:space="preserve">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200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2000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H02AB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Глюкокортикоиды</w:t>
            </w:r>
            <w:proofErr w:type="spellEnd"/>
            <w:r>
              <w:rPr>
                <w:sz w:val="14"/>
              </w:rPr>
              <w:t xml:space="preserve">      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0,08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Преднизолон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30 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300 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Гидрокортизон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250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2500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M01AB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</w:t>
            </w:r>
            <w:proofErr w:type="gramStart"/>
            <w:r>
              <w:rPr>
                <w:sz w:val="14"/>
              </w:rPr>
              <w:t>уксусной</w:t>
            </w:r>
            <w:proofErr w:type="gramEnd"/>
            <w:r>
              <w:rPr>
                <w:sz w:val="14"/>
              </w:rPr>
              <w:t xml:space="preserve">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кислоты и родственные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соединения           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Диклофенак</w:t>
            </w:r>
            <w:proofErr w:type="spellEnd"/>
            <w:r>
              <w:rPr>
                <w:sz w:val="14"/>
              </w:rPr>
              <w:t xml:space="preserve">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150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1500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Индометацин</w:t>
            </w:r>
            <w:proofErr w:type="spellEnd"/>
            <w:r>
              <w:rPr>
                <w:sz w:val="14"/>
              </w:rPr>
              <w:t xml:space="preserve">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75 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1125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N03AA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Барбитураты и их 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         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Фенобарбитал</w:t>
            </w:r>
            <w:proofErr w:type="spellEnd"/>
            <w:r>
              <w:rPr>
                <w:sz w:val="14"/>
              </w:rPr>
              <w:t xml:space="preserve">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200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2000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N03AF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           </w:t>
            </w:r>
          </w:p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карбоксамида</w:t>
            </w:r>
            <w:proofErr w:type="spellEnd"/>
            <w:r>
              <w:rPr>
                <w:sz w:val="14"/>
              </w:rPr>
              <w:t xml:space="preserve">         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0,2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Окскарбазепин</w:t>
            </w:r>
            <w:proofErr w:type="spellEnd"/>
            <w:r>
              <w:rPr>
                <w:sz w:val="14"/>
              </w:rPr>
              <w:t xml:space="preserve">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1000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30000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Карбамазепин</w:t>
            </w:r>
            <w:proofErr w:type="spellEnd"/>
            <w:r>
              <w:rPr>
                <w:sz w:val="14"/>
              </w:rPr>
              <w:t xml:space="preserve">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800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24000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N03AG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</w:t>
            </w:r>
            <w:proofErr w:type="gramStart"/>
            <w:r>
              <w:rPr>
                <w:sz w:val="14"/>
              </w:rPr>
              <w:t>жирных</w:t>
            </w:r>
            <w:proofErr w:type="gramEnd"/>
            <w:r>
              <w:rPr>
                <w:sz w:val="14"/>
              </w:rPr>
              <w:t xml:space="preserve">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кислот               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0,2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Вальпроевая</w:t>
            </w:r>
            <w:proofErr w:type="spellEnd"/>
            <w:r>
              <w:rPr>
                <w:sz w:val="14"/>
              </w:rPr>
              <w:t xml:space="preserve"> кислота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1500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30000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gramStart"/>
            <w:r>
              <w:rPr>
                <w:sz w:val="14"/>
              </w:rPr>
              <w:t>Гамма-аминомасляная</w:t>
            </w:r>
            <w:proofErr w:type="gramEnd"/>
            <w:r>
              <w:rPr>
                <w:sz w:val="14"/>
              </w:rPr>
              <w:t xml:space="preserve">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кислота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3750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112500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N05AC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Пиперидиновые</w:t>
            </w:r>
            <w:proofErr w:type="spellEnd"/>
            <w:r>
              <w:rPr>
                <w:sz w:val="14"/>
              </w:rPr>
              <w:t xml:space="preserve">    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</w:t>
            </w:r>
            <w:proofErr w:type="spellStart"/>
            <w:r>
              <w:rPr>
                <w:sz w:val="14"/>
              </w:rPr>
              <w:t>фенотиазина</w:t>
            </w:r>
            <w:proofErr w:type="spellEnd"/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Тиоридазин</w:t>
            </w:r>
            <w:proofErr w:type="spellEnd"/>
            <w:r>
              <w:rPr>
                <w:sz w:val="14"/>
              </w:rPr>
              <w:t xml:space="preserve">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200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2800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Перициазин</w:t>
            </w:r>
            <w:proofErr w:type="spellEnd"/>
            <w:r>
              <w:rPr>
                <w:sz w:val="14"/>
              </w:rPr>
              <w:t xml:space="preserve">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30 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420 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N05AX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          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антипсихотические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средства             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0,01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Рисперидон</w:t>
            </w:r>
            <w:proofErr w:type="spellEnd"/>
            <w:r>
              <w:rPr>
                <w:sz w:val="14"/>
              </w:rPr>
              <w:t xml:space="preserve">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6  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84  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N05BA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           </w:t>
            </w:r>
          </w:p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бензодиазепина</w:t>
            </w:r>
            <w:proofErr w:type="spellEnd"/>
            <w:r>
              <w:rPr>
                <w:sz w:val="14"/>
              </w:rPr>
              <w:t xml:space="preserve">       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0,3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Бромдигидрохлорфенилбе</w:t>
            </w:r>
            <w:proofErr w:type="spellEnd"/>
            <w:r>
              <w:rPr>
                <w:sz w:val="14"/>
              </w:rPr>
              <w:t>-</w:t>
            </w:r>
          </w:p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нзодиазепин</w:t>
            </w:r>
            <w:proofErr w:type="spellEnd"/>
            <w:r>
              <w:rPr>
                <w:sz w:val="14"/>
              </w:rPr>
              <w:t xml:space="preserve">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6  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60  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Диазепам</w:t>
            </w:r>
            <w:proofErr w:type="spellEnd"/>
            <w:r>
              <w:rPr>
                <w:sz w:val="14"/>
              </w:rPr>
              <w:t xml:space="preserve">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40 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200 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Оксазепам</w:t>
            </w:r>
            <w:proofErr w:type="spellEnd"/>
            <w:r>
              <w:rPr>
                <w:sz w:val="14"/>
              </w:rPr>
              <w:t xml:space="preserve">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50 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350 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Лоразепам</w:t>
            </w:r>
            <w:proofErr w:type="spellEnd"/>
            <w:r>
              <w:rPr>
                <w:sz w:val="14"/>
              </w:rPr>
              <w:t xml:space="preserve">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6  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60  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Хлордиазепоксид</w:t>
            </w:r>
            <w:proofErr w:type="spellEnd"/>
            <w:r>
              <w:rPr>
                <w:sz w:val="14"/>
              </w:rPr>
              <w:t xml:space="preserve">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30 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300 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Медазепам</w:t>
            </w:r>
            <w:proofErr w:type="spellEnd"/>
            <w:r>
              <w:rPr>
                <w:sz w:val="14"/>
              </w:rPr>
              <w:t xml:space="preserve">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30 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150 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Алпразолам</w:t>
            </w:r>
            <w:proofErr w:type="spellEnd"/>
            <w:r>
              <w:rPr>
                <w:sz w:val="14"/>
              </w:rPr>
              <w:t xml:space="preserve">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  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15  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Тофизопам</w:t>
            </w:r>
            <w:proofErr w:type="spellEnd"/>
            <w:r>
              <w:rPr>
                <w:sz w:val="14"/>
              </w:rPr>
              <w:t xml:space="preserve">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150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2250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N05BB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           </w:t>
            </w:r>
          </w:p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дифенилметана</w:t>
            </w:r>
            <w:proofErr w:type="spellEnd"/>
            <w:r>
              <w:rPr>
                <w:sz w:val="14"/>
              </w:rPr>
              <w:t xml:space="preserve">        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0,3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Гидроксизин</w:t>
            </w:r>
            <w:proofErr w:type="spellEnd"/>
            <w:r>
              <w:rPr>
                <w:sz w:val="14"/>
              </w:rPr>
              <w:t xml:space="preserve">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200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2000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N05CD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           </w:t>
            </w:r>
          </w:p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бензодиазепина</w:t>
            </w:r>
            <w:proofErr w:type="spellEnd"/>
            <w:r>
              <w:rPr>
                <w:sz w:val="14"/>
              </w:rPr>
              <w:t xml:space="preserve">       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0,3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Мидазолам</w:t>
            </w:r>
            <w:proofErr w:type="spellEnd"/>
            <w:r>
              <w:rPr>
                <w:sz w:val="14"/>
              </w:rPr>
              <w:t xml:space="preserve">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3,5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35  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Нитразепам</w:t>
            </w:r>
            <w:proofErr w:type="spellEnd"/>
            <w:r>
              <w:rPr>
                <w:sz w:val="14"/>
              </w:rPr>
              <w:t xml:space="preserve">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10 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70  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N05CF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Бензодиазепиноподобные</w:t>
            </w:r>
            <w:proofErr w:type="spellEnd"/>
            <w:r>
              <w:rPr>
                <w:sz w:val="14"/>
              </w:rPr>
              <w:t xml:space="preserve">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средства             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0,2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Зопиклон</w:t>
            </w:r>
            <w:proofErr w:type="spellEnd"/>
            <w:r>
              <w:rPr>
                <w:sz w:val="14"/>
              </w:rPr>
              <w:t xml:space="preserve">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15 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75  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Золпидем</w:t>
            </w:r>
            <w:proofErr w:type="spellEnd"/>
            <w:r>
              <w:rPr>
                <w:sz w:val="14"/>
              </w:rPr>
              <w:t xml:space="preserve">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10 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50  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N06AB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Селективные ингибиторы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обратного захвата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серотонина           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Пароксетин</w:t>
            </w:r>
            <w:proofErr w:type="spellEnd"/>
            <w:r>
              <w:rPr>
                <w:sz w:val="14"/>
              </w:rPr>
              <w:t xml:space="preserve">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20 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420 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Сертралин</w:t>
            </w:r>
            <w:proofErr w:type="spellEnd"/>
            <w:r>
              <w:rPr>
                <w:sz w:val="14"/>
              </w:rPr>
              <w:t xml:space="preserve">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200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4200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Флуоксетин</w:t>
            </w:r>
            <w:proofErr w:type="spellEnd"/>
            <w:r>
              <w:rPr>
                <w:sz w:val="14"/>
              </w:rPr>
              <w:t xml:space="preserve">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60 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900 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Циталопрам</w:t>
            </w:r>
            <w:proofErr w:type="spellEnd"/>
            <w:r>
              <w:rPr>
                <w:sz w:val="14"/>
              </w:rPr>
              <w:t xml:space="preserve">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20 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560 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Флувоксамин</w:t>
            </w:r>
            <w:proofErr w:type="spellEnd"/>
            <w:r>
              <w:rPr>
                <w:sz w:val="14"/>
              </w:rPr>
              <w:t xml:space="preserve">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100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1500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Эсциталопрам</w:t>
            </w:r>
            <w:proofErr w:type="spellEnd"/>
            <w:r>
              <w:rPr>
                <w:sz w:val="14"/>
              </w:rPr>
              <w:t xml:space="preserve">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10 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150 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N06AX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антидепрессанты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Пирлиндол</w:t>
            </w:r>
            <w:proofErr w:type="spellEnd"/>
            <w:r>
              <w:rPr>
                <w:sz w:val="14"/>
              </w:rPr>
              <w:t xml:space="preserve">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400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4000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Миансерин</w:t>
            </w:r>
            <w:proofErr w:type="spellEnd"/>
            <w:r>
              <w:rPr>
                <w:sz w:val="14"/>
              </w:rPr>
              <w:t xml:space="preserve">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60 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600 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Тразодон</w:t>
            </w:r>
            <w:proofErr w:type="spellEnd"/>
            <w:r>
              <w:rPr>
                <w:sz w:val="14"/>
              </w:rPr>
              <w:t xml:space="preserve">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600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6000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Миртазапин</w:t>
            </w:r>
            <w:proofErr w:type="spellEnd"/>
            <w:r>
              <w:rPr>
                <w:sz w:val="14"/>
              </w:rPr>
              <w:t xml:space="preserve">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30 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450 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Венлафаксин</w:t>
            </w:r>
            <w:proofErr w:type="spellEnd"/>
            <w:r>
              <w:rPr>
                <w:sz w:val="14"/>
              </w:rPr>
              <w:t xml:space="preserve">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150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1500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Милнаципран</w:t>
            </w:r>
            <w:proofErr w:type="spellEnd"/>
            <w:r>
              <w:rPr>
                <w:sz w:val="14"/>
              </w:rPr>
              <w:t xml:space="preserve">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100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1000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Пипофезин</w:t>
            </w:r>
            <w:proofErr w:type="spellEnd"/>
            <w:r>
              <w:rPr>
                <w:sz w:val="14"/>
              </w:rPr>
              <w:t xml:space="preserve">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200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2000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N06BC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</w:t>
            </w:r>
            <w:proofErr w:type="spellStart"/>
            <w:r>
              <w:rPr>
                <w:sz w:val="14"/>
              </w:rPr>
              <w:t>ксантина</w:t>
            </w:r>
            <w:proofErr w:type="spellEnd"/>
            <w:r>
              <w:rPr>
                <w:sz w:val="14"/>
              </w:rPr>
              <w:t xml:space="preserve"> 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0,1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Кофеин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1000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5000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N06BX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Другие </w:t>
            </w:r>
            <w:proofErr w:type="spellStart"/>
            <w:r>
              <w:rPr>
                <w:sz w:val="14"/>
              </w:rPr>
              <w:t>психостимуляторы</w:t>
            </w:r>
            <w:proofErr w:type="spellEnd"/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и </w:t>
            </w:r>
            <w:proofErr w:type="spellStart"/>
            <w:r>
              <w:rPr>
                <w:sz w:val="14"/>
              </w:rPr>
              <w:t>ноотропные</w:t>
            </w:r>
            <w:proofErr w:type="spellEnd"/>
            <w:r>
              <w:rPr>
                <w:sz w:val="14"/>
              </w:rPr>
              <w:t xml:space="preserve"> препараты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0,7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Гопантеновая</w:t>
            </w:r>
            <w:proofErr w:type="spellEnd"/>
            <w:r>
              <w:rPr>
                <w:sz w:val="14"/>
              </w:rPr>
              <w:t xml:space="preserve"> кислота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3000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90000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Деанола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ацеглумат</w:t>
            </w:r>
            <w:proofErr w:type="spellEnd"/>
            <w:r>
              <w:rPr>
                <w:sz w:val="14"/>
              </w:rPr>
              <w:t xml:space="preserve">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2000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60000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Никотиноил</w:t>
            </w:r>
            <w:proofErr w:type="spellEnd"/>
            <w:r>
              <w:rPr>
                <w:sz w:val="14"/>
              </w:rPr>
              <w:t xml:space="preserve"> гамма-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аминомасляная кислота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80 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1600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Ацетилкарнитин</w:t>
            </w:r>
            <w:proofErr w:type="spellEnd"/>
            <w:r>
              <w:rPr>
                <w:sz w:val="14"/>
              </w:rPr>
              <w:t xml:space="preserve">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1500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15000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Идебенон</w:t>
            </w:r>
            <w:proofErr w:type="spellEnd"/>
            <w:r>
              <w:rPr>
                <w:sz w:val="14"/>
              </w:rPr>
              <w:t xml:space="preserve">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90 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2700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Глицин  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1000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21000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Винпоцетин</w:t>
            </w:r>
            <w:proofErr w:type="spellEnd"/>
            <w:r>
              <w:rPr>
                <w:sz w:val="14"/>
              </w:rPr>
              <w:t xml:space="preserve">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30 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900 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Пирацетам</w:t>
            </w:r>
            <w:proofErr w:type="spellEnd"/>
            <w:r>
              <w:rPr>
                <w:sz w:val="14"/>
              </w:rPr>
              <w:t xml:space="preserve">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1200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36000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N-карбамоилметил-4-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фенил-2-пирролидон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300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9000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N07BB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Препараты, применяемые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при алкогольной  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зависимости          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0,8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Метадоксин</w:t>
            </w:r>
            <w:proofErr w:type="spellEnd"/>
            <w:r>
              <w:rPr>
                <w:sz w:val="14"/>
              </w:rPr>
              <w:t xml:space="preserve">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900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4500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Дисульфирам</w:t>
            </w:r>
            <w:proofErr w:type="spellEnd"/>
            <w:r>
              <w:rPr>
                <w:sz w:val="14"/>
              </w:rPr>
              <w:t xml:space="preserve">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500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10000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Налтрексон</w:t>
            </w:r>
            <w:proofErr w:type="spellEnd"/>
            <w:r>
              <w:rPr>
                <w:sz w:val="14"/>
              </w:rPr>
              <w:t xml:space="preserve">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50 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1400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Налтрексон</w:t>
            </w:r>
            <w:proofErr w:type="spellEnd"/>
            <w:r>
              <w:rPr>
                <w:sz w:val="14"/>
              </w:rPr>
              <w:t xml:space="preserve">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380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380 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P01AB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Производные            </w:t>
            </w:r>
          </w:p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нитроимидазола</w:t>
            </w:r>
            <w:proofErr w:type="spellEnd"/>
            <w:r>
              <w:rPr>
                <w:sz w:val="14"/>
              </w:rPr>
              <w:t xml:space="preserve">       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0,2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Метронидазол</w:t>
            </w:r>
            <w:proofErr w:type="spellEnd"/>
            <w:r>
              <w:rPr>
                <w:sz w:val="14"/>
              </w:rPr>
              <w:t xml:space="preserve">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1500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10500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V03AB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Антидоты             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0,5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Натрия тиосульфат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3000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9000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Налоксон</w:t>
            </w:r>
            <w:proofErr w:type="spellEnd"/>
            <w:r>
              <w:rPr>
                <w:sz w:val="14"/>
              </w:rPr>
              <w:t xml:space="preserve">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10 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10  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Димеркаптопропансульфо</w:t>
            </w:r>
            <w:proofErr w:type="spellEnd"/>
            <w:r>
              <w:rPr>
                <w:sz w:val="14"/>
              </w:rPr>
              <w:t>-</w:t>
            </w:r>
          </w:p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нат</w:t>
            </w:r>
            <w:proofErr w:type="spellEnd"/>
            <w:r>
              <w:rPr>
                <w:sz w:val="14"/>
              </w:rPr>
              <w:t xml:space="preserve"> натрия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100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500 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Флумазенил</w:t>
            </w:r>
            <w:proofErr w:type="spellEnd"/>
            <w:r>
              <w:rPr>
                <w:sz w:val="14"/>
              </w:rPr>
              <w:t xml:space="preserve">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  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   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V03AX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Прочие лечебные  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средства             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0,01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Диметилоксобутилфосфон</w:t>
            </w:r>
            <w:proofErr w:type="spellEnd"/>
            <w:r>
              <w:rPr>
                <w:sz w:val="14"/>
              </w:rPr>
              <w:t>-</w:t>
            </w:r>
          </w:p>
          <w:p w:rsidR="00782CD2" w:rsidRDefault="00782CD2">
            <w:pPr>
              <w:pStyle w:val="ConsPlusNonformat"/>
              <w:jc w:val="both"/>
            </w:pPr>
            <w:proofErr w:type="spellStart"/>
            <w:r>
              <w:rPr>
                <w:sz w:val="14"/>
              </w:rPr>
              <w:t>илдиметилат</w:t>
            </w:r>
            <w:proofErr w:type="spellEnd"/>
            <w:r>
              <w:rPr>
                <w:sz w:val="14"/>
              </w:rPr>
              <w:t xml:space="preserve">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45 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450 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Цианамид 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мг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72 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1512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V06DE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>Аминокислоты, углеводы,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минеральные вещества,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витамины в комбинации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0,3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Аминокислоты </w:t>
            </w:r>
            <w:proofErr w:type="gramStart"/>
            <w:r>
              <w:rPr>
                <w:sz w:val="14"/>
              </w:rPr>
              <w:t>для</w:t>
            </w:r>
            <w:proofErr w:type="gramEnd"/>
            <w:r>
              <w:rPr>
                <w:sz w:val="14"/>
              </w:rPr>
              <w:t xml:space="preserve"> 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парентерального  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>питания</w:t>
            </w:r>
            <w:proofErr w:type="gramStart"/>
            <w:r>
              <w:rPr>
                <w:sz w:val="14"/>
              </w:rPr>
              <w:t xml:space="preserve"> + П</w:t>
            </w:r>
            <w:proofErr w:type="gramEnd"/>
            <w:r>
              <w:rPr>
                <w:sz w:val="14"/>
              </w:rPr>
              <w:t xml:space="preserve">рочие 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препараты        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500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5000         </w:t>
            </w: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V07AB 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Растворители и      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разбавители, включая   </w:t>
            </w:r>
          </w:p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lastRenderedPageBreak/>
              <w:t xml:space="preserve">ирригационные растворы </w:t>
            </w: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0,9           </w:t>
            </w: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</w:tr>
      <w:tr w:rsidR="00782CD2">
        <w:trPr>
          <w:trHeight w:val="160"/>
        </w:trPr>
        <w:tc>
          <w:tcPr>
            <w:tcW w:w="756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210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Вода для инъекций      </w:t>
            </w:r>
          </w:p>
        </w:tc>
        <w:tc>
          <w:tcPr>
            <w:tcW w:w="134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мл       </w:t>
            </w:r>
          </w:p>
        </w:tc>
        <w:tc>
          <w:tcPr>
            <w:tcW w:w="1008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5         </w:t>
            </w:r>
          </w:p>
        </w:tc>
        <w:tc>
          <w:tcPr>
            <w:tcW w:w="12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rPr>
                <w:sz w:val="14"/>
              </w:rPr>
              <w:t xml:space="preserve">100          </w:t>
            </w:r>
          </w:p>
        </w:tc>
      </w:tr>
    </w:tbl>
    <w:p w:rsidR="00782CD2" w:rsidRDefault="00782CD2">
      <w:pPr>
        <w:pStyle w:val="ConsPlusNormal"/>
        <w:ind w:firstLine="540"/>
        <w:jc w:val="both"/>
      </w:pPr>
    </w:p>
    <w:p w:rsidR="00782CD2" w:rsidRDefault="00782CD2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782CD2" w:rsidRDefault="00782CD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720"/>
        <w:gridCol w:w="3960"/>
        <w:gridCol w:w="1560"/>
      </w:tblGrid>
      <w:tr w:rsidR="00782CD2">
        <w:trPr>
          <w:trHeight w:val="240"/>
        </w:trPr>
        <w:tc>
          <w:tcPr>
            <w:tcW w:w="3720" w:type="dxa"/>
          </w:tcPr>
          <w:p w:rsidR="00782CD2" w:rsidRDefault="00782CD2">
            <w:pPr>
              <w:pStyle w:val="ConsPlusNonformat"/>
              <w:jc w:val="both"/>
            </w:pPr>
            <w:r>
              <w:t xml:space="preserve"> Наименование вида лечебного </w:t>
            </w:r>
          </w:p>
          <w:p w:rsidR="00782CD2" w:rsidRDefault="00782CD2">
            <w:pPr>
              <w:pStyle w:val="ConsPlusNonformat"/>
              <w:jc w:val="both"/>
            </w:pPr>
            <w:r>
              <w:t xml:space="preserve">           питания           </w:t>
            </w:r>
          </w:p>
        </w:tc>
        <w:tc>
          <w:tcPr>
            <w:tcW w:w="3960" w:type="dxa"/>
          </w:tcPr>
          <w:p w:rsidR="00782CD2" w:rsidRDefault="00782CD2">
            <w:pPr>
              <w:pStyle w:val="ConsPlusNonformat"/>
              <w:jc w:val="both"/>
            </w:pPr>
            <w:r>
              <w:t xml:space="preserve">Усредненный показатель частоты </w:t>
            </w:r>
          </w:p>
          <w:p w:rsidR="00782CD2" w:rsidRDefault="00782CD2">
            <w:pPr>
              <w:pStyle w:val="ConsPlusNonformat"/>
              <w:jc w:val="both"/>
            </w:pPr>
            <w:r>
              <w:t xml:space="preserve">        предоставления         </w:t>
            </w:r>
          </w:p>
        </w:tc>
        <w:tc>
          <w:tcPr>
            <w:tcW w:w="1560" w:type="dxa"/>
          </w:tcPr>
          <w:p w:rsidR="00782CD2" w:rsidRDefault="00782CD2">
            <w:pPr>
              <w:pStyle w:val="ConsPlusNonformat"/>
              <w:jc w:val="both"/>
            </w:pPr>
            <w:r>
              <w:t xml:space="preserve">Количество </w:t>
            </w:r>
          </w:p>
        </w:tc>
      </w:tr>
      <w:tr w:rsidR="00782CD2">
        <w:trPr>
          <w:trHeight w:val="240"/>
        </w:trPr>
        <w:tc>
          <w:tcPr>
            <w:tcW w:w="372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t xml:space="preserve">Основной вариант </w:t>
            </w:r>
            <w:proofErr w:type="gramStart"/>
            <w:r>
              <w:t>стандартной</w:t>
            </w:r>
            <w:proofErr w:type="gramEnd"/>
            <w:r>
              <w:t xml:space="preserve"> </w:t>
            </w:r>
          </w:p>
          <w:p w:rsidR="00782CD2" w:rsidRDefault="00782CD2">
            <w:pPr>
              <w:pStyle w:val="ConsPlusNonformat"/>
              <w:jc w:val="both"/>
            </w:pPr>
            <w:r>
              <w:t xml:space="preserve">диеты                        </w:t>
            </w:r>
          </w:p>
        </w:tc>
        <w:tc>
          <w:tcPr>
            <w:tcW w:w="39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t xml:space="preserve">1                              </w:t>
            </w:r>
          </w:p>
        </w:tc>
        <w:tc>
          <w:tcPr>
            <w:tcW w:w="1560" w:type="dxa"/>
            <w:tcBorders>
              <w:top w:val="nil"/>
            </w:tcBorders>
          </w:tcPr>
          <w:p w:rsidR="00782CD2" w:rsidRDefault="00782CD2">
            <w:pPr>
              <w:pStyle w:val="ConsPlusNonformat"/>
              <w:jc w:val="both"/>
            </w:pPr>
            <w:r>
              <w:t xml:space="preserve">90         </w:t>
            </w:r>
          </w:p>
        </w:tc>
      </w:tr>
    </w:tbl>
    <w:p w:rsidR="00782CD2" w:rsidRDefault="00782CD2">
      <w:pPr>
        <w:pStyle w:val="ConsPlusNormal"/>
        <w:ind w:firstLine="540"/>
        <w:jc w:val="both"/>
      </w:pPr>
    </w:p>
    <w:p w:rsidR="00782CD2" w:rsidRDefault="00782CD2">
      <w:pPr>
        <w:pStyle w:val="ConsPlusNormal"/>
        <w:ind w:firstLine="540"/>
        <w:jc w:val="both"/>
      </w:pPr>
      <w:r>
        <w:t>--------------------------------</w:t>
      </w:r>
    </w:p>
    <w:p w:rsidR="00782CD2" w:rsidRDefault="00782CD2">
      <w:pPr>
        <w:pStyle w:val="ConsPlusNormal"/>
        <w:ind w:firstLine="540"/>
        <w:jc w:val="both"/>
      </w:pPr>
      <w:bookmarkStart w:id="2" w:name="P762"/>
      <w:bookmarkEnd w:id="2"/>
      <w:r>
        <w:t xml:space="preserve">&lt;*&gt; Международная статистическая </w:t>
      </w:r>
      <w:hyperlink r:id="rId7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782CD2" w:rsidRDefault="00782CD2">
      <w:pPr>
        <w:pStyle w:val="ConsPlusNormal"/>
        <w:ind w:firstLine="540"/>
        <w:jc w:val="both"/>
      </w:pPr>
      <w:bookmarkStart w:id="3" w:name="P763"/>
      <w:bookmarkEnd w:id="3"/>
      <w: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782CD2" w:rsidRDefault="00782CD2">
      <w:pPr>
        <w:pStyle w:val="ConsPlusNormal"/>
        <w:ind w:firstLine="540"/>
        <w:jc w:val="both"/>
      </w:pPr>
      <w:bookmarkStart w:id="4" w:name="P764"/>
      <w:bookmarkEnd w:id="4"/>
      <w:r>
        <w:t>&lt;***&gt; Средняя суточная доза.</w:t>
      </w:r>
    </w:p>
    <w:p w:rsidR="00782CD2" w:rsidRDefault="00782CD2">
      <w:pPr>
        <w:pStyle w:val="ConsPlusNormal"/>
        <w:ind w:firstLine="540"/>
        <w:jc w:val="both"/>
      </w:pPr>
      <w:bookmarkStart w:id="5" w:name="P765"/>
      <w:bookmarkEnd w:id="5"/>
      <w:r>
        <w:t>&lt;****&gt; Средняя курсовая доза.</w:t>
      </w:r>
    </w:p>
    <w:p w:rsidR="00782CD2" w:rsidRDefault="00782CD2">
      <w:pPr>
        <w:pStyle w:val="ConsPlusNormal"/>
        <w:ind w:firstLine="540"/>
        <w:jc w:val="both"/>
      </w:pPr>
    </w:p>
    <w:p w:rsidR="00782CD2" w:rsidRDefault="00782CD2">
      <w:pPr>
        <w:pStyle w:val="ConsPlusNormal"/>
        <w:ind w:firstLine="540"/>
        <w:jc w:val="both"/>
      </w:pPr>
      <w:r>
        <w:t>Примечания:</w:t>
      </w:r>
    </w:p>
    <w:p w:rsidR="00782CD2" w:rsidRDefault="00782CD2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782CD2" w:rsidRDefault="00782CD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2CD2" w:rsidRDefault="00782CD2">
      <w:pPr>
        <w:pStyle w:val="ConsPlusNormal"/>
        <w:ind w:firstLine="540"/>
        <w:jc w:val="both"/>
      </w:pPr>
      <w:bookmarkStart w:id="6" w:name="_GoBack"/>
      <w:bookmarkEnd w:id="6"/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8" w:history="1">
        <w:r>
          <w:rPr>
            <w:color w:val="0000FF"/>
          </w:rPr>
          <w:t>п. 5 части 1 статьи 37</w:t>
        </w:r>
      </w:hyperlink>
      <w: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</w:t>
      </w:r>
      <w:proofErr w:type="gramEnd"/>
      <w:r>
        <w:t xml:space="preserve">, </w:t>
      </w:r>
      <w:proofErr w:type="gramStart"/>
      <w:r>
        <w:t>28.11.2011, N 48, ст. 6724; 25.06.2012, N 26, ст. 3442)).</w:t>
      </w:r>
      <w:proofErr w:type="gramEnd"/>
    </w:p>
    <w:p w:rsidR="00782CD2" w:rsidRDefault="00782CD2">
      <w:pPr>
        <w:pStyle w:val="ConsPlusNormal"/>
        <w:ind w:firstLine="540"/>
        <w:jc w:val="both"/>
      </w:pPr>
    </w:p>
    <w:p w:rsidR="00782CD2" w:rsidRDefault="00782CD2">
      <w:pPr>
        <w:pStyle w:val="ConsPlusNormal"/>
        <w:ind w:firstLine="540"/>
        <w:jc w:val="both"/>
      </w:pPr>
    </w:p>
    <w:p w:rsidR="00782CD2" w:rsidRDefault="00782CD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042" w:rsidRDefault="00324042"/>
    <w:sectPr w:rsidR="00324042" w:rsidSect="00436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CD2"/>
    <w:rsid w:val="00156503"/>
    <w:rsid w:val="002D2512"/>
    <w:rsid w:val="00324042"/>
    <w:rsid w:val="0078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2C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82C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82C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82C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82C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82C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82C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82CD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2C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82C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82C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82C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82C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82C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82C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82CD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AA3007675746ABB6CA89F42C79CA48E5C424E01D3E57977F44F86EAC32ECBDE4A7A00DDE99F9R4R3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7AA3007675746ABB6CA89F42C79CA48E2CA2AE812635D9F2648FAR6R9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7AA3007675746ABB6CA89F42C79CA48E2CA2AE812635D9F2648FA69A36DFBBAADABA109D89CRFRFG" TargetMode="External"/><Relationship Id="rId5" Type="http://schemas.openxmlformats.org/officeDocument/2006/relationships/hyperlink" Target="consultantplus://offline/ref=F7AA3007675746ABB6CA89F42C79CA48E5C424E01D3E57977F44F86EAC32ECBDE4A7A00DDE9EF1R4R5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4491</Words>
  <Characters>25600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2016-11-24T06:17:00Z</dcterms:created>
  <dcterms:modified xsi:type="dcterms:W3CDTF">2016-12-08T07:24:00Z</dcterms:modified>
</cp:coreProperties>
</file>