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53" w:rsidRDefault="00B15D53">
      <w:pPr>
        <w:pStyle w:val="ConsPlusTitlePage"/>
      </w:pPr>
      <w:bookmarkStart w:id="0" w:name="_GoBack"/>
      <w:bookmarkEnd w:id="0"/>
      <w:r>
        <w:br/>
      </w:r>
    </w:p>
    <w:p w:rsidR="00B15D53" w:rsidRDefault="00B15D53">
      <w:pPr>
        <w:pStyle w:val="ConsPlusNormal"/>
        <w:ind w:firstLine="540"/>
        <w:jc w:val="both"/>
        <w:outlineLvl w:val="0"/>
      </w:pPr>
    </w:p>
    <w:p w:rsidR="00B15D53" w:rsidRDefault="00B15D53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B15D53" w:rsidRDefault="00B15D53">
      <w:pPr>
        <w:pStyle w:val="ConsPlusTitle"/>
        <w:jc w:val="center"/>
      </w:pPr>
      <w:r>
        <w:t>РОССИЙСКОЙ ФЕДЕРАЦИИ</w:t>
      </w:r>
    </w:p>
    <w:p w:rsidR="00B15D53" w:rsidRDefault="00B15D53">
      <w:pPr>
        <w:pStyle w:val="ConsPlusTitle"/>
        <w:jc w:val="center"/>
      </w:pPr>
    </w:p>
    <w:p w:rsidR="00B15D53" w:rsidRDefault="00B15D53">
      <w:pPr>
        <w:pStyle w:val="ConsPlusTitle"/>
        <w:jc w:val="center"/>
      </w:pPr>
      <w:r>
        <w:t>ПРИКАЗ</w:t>
      </w:r>
    </w:p>
    <w:p w:rsidR="00B15D53" w:rsidRDefault="00B15D53">
      <w:pPr>
        <w:pStyle w:val="ConsPlusTitle"/>
        <w:jc w:val="center"/>
      </w:pPr>
    </w:p>
    <w:p w:rsidR="00B15D53" w:rsidRDefault="00B15D53">
      <w:pPr>
        <w:pStyle w:val="ConsPlusTitle"/>
        <w:jc w:val="center"/>
      </w:pPr>
      <w:r>
        <w:t>15 августа 2006 г.</w:t>
      </w:r>
    </w:p>
    <w:p w:rsidR="00B15D53" w:rsidRDefault="00B15D53">
      <w:pPr>
        <w:pStyle w:val="ConsPlusTitle"/>
        <w:jc w:val="center"/>
      </w:pPr>
    </w:p>
    <w:p w:rsidR="00B15D53" w:rsidRDefault="00B15D53">
      <w:pPr>
        <w:pStyle w:val="ConsPlusTitle"/>
        <w:jc w:val="center"/>
      </w:pPr>
      <w:r>
        <w:t>N 606</w:t>
      </w:r>
    </w:p>
    <w:p w:rsidR="00B15D53" w:rsidRDefault="00B15D53">
      <w:pPr>
        <w:pStyle w:val="ConsPlusTitle"/>
        <w:jc w:val="center"/>
      </w:pPr>
    </w:p>
    <w:p w:rsidR="00B15D53" w:rsidRDefault="00B15D53">
      <w:pPr>
        <w:pStyle w:val="ConsPlusTitle"/>
        <w:jc w:val="center"/>
      </w:pPr>
      <w:r>
        <w:t>ОБ УТВЕРЖДЕНИИ СТАНДАРТА МЕДИЦИНСКОЙ ПОМОЩИ</w:t>
      </w:r>
    </w:p>
    <w:p w:rsidR="00B15D53" w:rsidRDefault="00B15D53">
      <w:pPr>
        <w:pStyle w:val="ConsPlusTitle"/>
        <w:jc w:val="center"/>
      </w:pPr>
      <w:r>
        <w:t>БОЛЬНЫМ С ГИСТИОЦИТОЗОМ ИЗ КЛЕТОК ЛАНГЕРГАНСА</w:t>
      </w:r>
    </w:p>
    <w:p w:rsidR="00B15D53" w:rsidRDefault="00B15D53">
      <w:pPr>
        <w:pStyle w:val="ConsPlusNormal"/>
        <w:jc w:val="center"/>
      </w:pPr>
    </w:p>
    <w:p w:rsidR="00B15D53" w:rsidRDefault="00B15D53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 приказываю:</w:t>
      </w:r>
      <w:proofErr w:type="gramEnd"/>
    </w:p>
    <w:p w:rsidR="00B15D53" w:rsidRDefault="00B15D5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</w:t>
      </w:r>
      <w:proofErr w:type="spellStart"/>
      <w:r>
        <w:t>гистиоцитозом</w:t>
      </w:r>
      <w:proofErr w:type="spellEnd"/>
      <w:r>
        <w:t xml:space="preserve"> из клеток </w:t>
      </w:r>
      <w:proofErr w:type="spellStart"/>
      <w:r>
        <w:t>Лангерганса</w:t>
      </w:r>
      <w:proofErr w:type="spellEnd"/>
      <w:r>
        <w:t xml:space="preserve"> согласно приложению.</w:t>
      </w:r>
    </w:p>
    <w:p w:rsidR="00B15D53" w:rsidRDefault="00B15D53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</w:t>
      </w:r>
      <w:proofErr w:type="spellStart"/>
      <w:r>
        <w:t>гистиоцитозом</w:t>
      </w:r>
      <w:proofErr w:type="spellEnd"/>
      <w:r>
        <w:t xml:space="preserve"> из клеток </w:t>
      </w:r>
      <w:proofErr w:type="spellStart"/>
      <w:r>
        <w:t>Лангерганса</w:t>
      </w:r>
      <w:proofErr w:type="spellEnd"/>
      <w:r>
        <w:t xml:space="preserve">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B15D53" w:rsidRDefault="00B15D53">
      <w:pPr>
        <w:pStyle w:val="ConsPlusNormal"/>
        <w:ind w:firstLine="540"/>
        <w:jc w:val="both"/>
      </w:pPr>
    </w:p>
    <w:p w:rsidR="00B15D53" w:rsidRDefault="00B15D53">
      <w:pPr>
        <w:pStyle w:val="ConsPlusNormal"/>
        <w:jc w:val="right"/>
      </w:pPr>
      <w:r>
        <w:t>Заместитель Министра</w:t>
      </w:r>
    </w:p>
    <w:p w:rsidR="00B15D53" w:rsidRDefault="00B15D53">
      <w:pPr>
        <w:pStyle w:val="ConsPlusNormal"/>
        <w:jc w:val="right"/>
      </w:pPr>
      <w:r>
        <w:t>В.И.СТАРОДУБОВ</w:t>
      </w:r>
    </w:p>
    <w:p w:rsidR="00B15D53" w:rsidRDefault="00B15D53">
      <w:pPr>
        <w:pStyle w:val="ConsPlusNormal"/>
        <w:ind w:firstLine="540"/>
        <w:jc w:val="both"/>
      </w:pPr>
    </w:p>
    <w:p w:rsidR="00B15D53" w:rsidRDefault="00B15D53">
      <w:pPr>
        <w:pStyle w:val="ConsPlusNormal"/>
        <w:ind w:firstLine="540"/>
        <w:jc w:val="both"/>
      </w:pPr>
    </w:p>
    <w:p w:rsidR="00B15D53" w:rsidRDefault="00B15D53">
      <w:pPr>
        <w:pStyle w:val="ConsPlusNormal"/>
        <w:ind w:firstLine="540"/>
        <w:jc w:val="both"/>
      </w:pPr>
    </w:p>
    <w:p w:rsidR="00B15D53" w:rsidRDefault="00B15D53">
      <w:pPr>
        <w:pStyle w:val="ConsPlusNormal"/>
        <w:ind w:firstLine="540"/>
        <w:jc w:val="both"/>
      </w:pPr>
    </w:p>
    <w:p w:rsidR="00B15D53" w:rsidRDefault="00B15D53">
      <w:pPr>
        <w:pStyle w:val="ConsPlusNormal"/>
        <w:ind w:firstLine="540"/>
        <w:jc w:val="both"/>
      </w:pPr>
    </w:p>
    <w:p w:rsidR="00B15D53" w:rsidRDefault="00B15D53">
      <w:pPr>
        <w:pStyle w:val="ConsPlusNormal"/>
        <w:jc w:val="right"/>
        <w:outlineLvl w:val="0"/>
      </w:pPr>
      <w:r>
        <w:t>Приложение</w:t>
      </w:r>
    </w:p>
    <w:p w:rsidR="00B15D53" w:rsidRDefault="00B15D53">
      <w:pPr>
        <w:pStyle w:val="ConsPlusNormal"/>
        <w:jc w:val="right"/>
      </w:pPr>
      <w:r>
        <w:t>к приказу Министерства</w:t>
      </w:r>
    </w:p>
    <w:p w:rsidR="00B15D53" w:rsidRDefault="00B15D53">
      <w:pPr>
        <w:pStyle w:val="ConsPlusNormal"/>
        <w:jc w:val="right"/>
      </w:pPr>
      <w:r>
        <w:t>здравоохранения и</w:t>
      </w:r>
    </w:p>
    <w:p w:rsidR="00B15D53" w:rsidRDefault="00B15D53">
      <w:pPr>
        <w:pStyle w:val="ConsPlusNormal"/>
        <w:jc w:val="right"/>
      </w:pPr>
      <w:r>
        <w:t>социального развития</w:t>
      </w:r>
    </w:p>
    <w:p w:rsidR="00B15D53" w:rsidRDefault="00B15D53">
      <w:pPr>
        <w:pStyle w:val="ConsPlusNormal"/>
        <w:jc w:val="right"/>
      </w:pPr>
      <w:r>
        <w:t>Российской Федерации</w:t>
      </w:r>
    </w:p>
    <w:p w:rsidR="00B15D53" w:rsidRDefault="00B15D53">
      <w:pPr>
        <w:pStyle w:val="ConsPlusNormal"/>
        <w:jc w:val="right"/>
      </w:pPr>
      <w:r>
        <w:t>от 15.08.2006 г. N 606</w:t>
      </w:r>
    </w:p>
    <w:p w:rsidR="00B15D53" w:rsidRDefault="00B15D53">
      <w:pPr>
        <w:pStyle w:val="ConsPlusNormal"/>
        <w:ind w:firstLine="540"/>
        <w:jc w:val="both"/>
      </w:pPr>
    </w:p>
    <w:p w:rsidR="00B15D53" w:rsidRDefault="004B7D11">
      <w:pPr>
        <w:pStyle w:val="ConsPlusTitle"/>
        <w:jc w:val="center"/>
      </w:pPr>
      <w:bookmarkStart w:id="1" w:name="P31"/>
      <w:bookmarkEnd w:id="1"/>
      <w:r>
        <w:t>СТАНДАРТ</w:t>
      </w:r>
    </w:p>
    <w:p w:rsidR="00B15D53" w:rsidRDefault="00B15D53">
      <w:pPr>
        <w:pStyle w:val="ConsPlusTitle"/>
        <w:jc w:val="center"/>
      </w:pPr>
      <w:r>
        <w:t>МЕДИЦИНСКОЙ ПОМОЩИ БОЛЬНЫМ С ГИСТИОЦИТОЗОМ</w:t>
      </w:r>
    </w:p>
    <w:p w:rsidR="00B15D53" w:rsidRDefault="00B15D53">
      <w:pPr>
        <w:pStyle w:val="ConsPlusTitle"/>
        <w:jc w:val="center"/>
      </w:pPr>
      <w:r>
        <w:t>ИЗ КЛЕТОК ЛАНГЕРГАНСА</w:t>
      </w:r>
    </w:p>
    <w:p w:rsidR="00B15D53" w:rsidRDefault="00B15D53">
      <w:pPr>
        <w:pStyle w:val="ConsPlusNormal"/>
        <w:ind w:firstLine="540"/>
        <w:jc w:val="both"/>
      </w:pPr>
    </w:p>
    <w:p w:rsidR="00B15D53" w:rsidRDefault="00B15D53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B15D53" w:rsidRDefault="00B15D53">
      <w:pPr>
        <w:pStyle w:val="ConsPlusNormal"/>
        <w:ind w:firstLine="540"/>
        <w:jc w:val="both"/>
      </w:pPr>
      <w:r>
        <w:t>Категория возрастная: дети</w:t>
      </w:r>
    </w:p>
    <w:p w:rsidR="00B15D53" w:rsidRDefault="00B15D53">
      <w:pPr>
        <w:pStyle w:val="ConsPlusNormal"/>
        <w:ind w:firstLine="540"/>
        <w:jc w:val="both"/>
      </w:pPr>
      <w:r>
        <w:t xml:space="preserve">Нозологическая форма: </w:t>
      </w:r>
      <w:proofErr w:type="spellStart"/>
      <w:r>
        <w:t>гистиоцитоз</w:t>
      </w:r>
      <w:proofErr w:type="spellEnd"/>
      <w:r>
        <w:t xml:space="preserve"> из клеток </w:t>
      </w:r>
      <w:proofErr w:type="spellStart"/>
      <w:r>
        <w:t>Лангерганса</w:t>
      </w:r>
      <w:proofErr w:type="spellEnd"/>
    </w:p>
    <w:p w:rsidR="00B15D53" w:rsidRDefault="00B15D53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D76.0</w:t>
        </w:r>
      </w:hyperlink>
    </w:p>
    <w:p w:rsidR="00B15D53" w:rsidRDefault="00B15D53">
      <w:pPr>
        <w:pStyle w:val="ConsPlusNormal"/>
        <w:ind w:firstLine="540"/>
        <w:jc w:val="both"/>
      </w:pPr>
      <w:r>
        <w:t>Фаза: терапия первой линии</w:t>
      </w:r>
    </w:p>
    <w:p w:rsidR="00B15D53" w:rsidRDefault="00B15D53">
      <w:pPr>
        <w:pStyle w:val="ConsPlusNormal"/>
        <w:ind w:firstLine="540"/>
        <w:jc w:val="both"/>
      </w:pPr>
      <w:r>
        <w:t>Стадия: любая</w:t>
      </w:r>
    </w:p>
    <w:p w:rsidR="00B15D53" w:rsidRDefault="00B15D53">
      <w:pPr>
        <w:pStyle w:val="ConsPlusNormal"/>
        <w:ind w:firstLine="540"/>
        <w:jc w:val="both"/>
      </w:pPr>
      <w:r>
        <w:t>Осложнения: инфекционные осложнения: инвазивный микоз/тяжелая бактериальная инфекция</w:t>
      </w:r>
    </w:p>
    <w:p w:rsidR="00B15D53" w:rsidRDefault="00B15D53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B15D53" w:rsidRDefault="00B15D53">
      <w:pPr>
        <w:pStyle w:val="ConsPlusNormal"/>
        <w:ind w:firstLine="540"/>
        <w:jc w:val="both"/>
      </w:pPr>
    </w:p>
    <w:p w:rsidR="00B15D53" w:rsidRDefault="00B15D53">
      <w:pPr>
        <w:pStyle w:val="ConsPlusNormal"/>
        <w:jc w:val="center"/>
        <w:outlineLvl w:val="2"/>
      </w:pPr>
      <w:r>
        <w:t>1.1. ДИАГНОСТИКА</w:t>
      </w:r>
    </w:p>
    <w:p w:rsidR="00B15D53" w:rsidRDefault="00B15D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B15D53">
        <w:trPr>
          <w:trHeight w:val="240"/>
        </w:trPr>
        <w:tc>
          <w:tcPr>
            <w:tcW w:w="1920" w:type="dxa"/>
          </w:tcPr>
          <w:p w:rsidR="00B15D53" w:rsidRDefault="00B15D5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B15D53" w:rsidRDefault="00B15D5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B15D53" w:rsidRDefault="00B15D53">
            <w:pPr>
              <w:pStyle w:val="ConsPlusNonformat"/>
            </w:pPr>
            <w:r>
              <w:t xml:space="preserve">   Частота    </w:t>
            </w:r>
          </w:p>
          <w:p w:rsidR="00B15D53" w:rsidRDefault="00B15D5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B15D53" w:rsidRDefault="00B15D53">
            <w:pPr>
              <w:pStyle w:val="ConsPlusNonformat"/>
            </w:pPr>
            <w:r>
              <w:t xml:space="preserve"> Среднее  </w:t>
            </w:r>
          </w:p>
          <w:p w:rsidR="00B15D53" w:rsidRDefault="00B15D53">
            <w:pPr>
              <w:pStyle w:val="ConsPlusNonformat"/>
            </w:pPr>
            <w:r>
              <w:t>количество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Сбор анамнеза и жалоб  </w:t>
            </w:r>
          </w:p>
          <w:p w:rsidR="00B15D53" w:rsidRDefault="00B15D53">
            <w:pPr>
              <w:pStyle w:val="ConsPlusNonformat"/>
            </w:pPr>
            <w:r>
              <w:t xml:space="preserve">при болезнях органов   </w:t>
            </w:r>
          </w:p>
          <w:p w:rsidR="00B15D53" w:rsidRDefault="00B15D53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A01.05.002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Визуальное исследование</w:t>
            </w:r>
          </w:p>
          <w:p w:rsidR="00B15D53" w:rsidRDefault="00B15D53">
            <w:pPr>
              <w:pStyle w:val="ConsPlusNonformat"/>
            </w:pPr>
            <w:r>
              <w:t xml:space="preserve">при болезнях органов   </w:t>
            </w:r>
          </w:p>
          <w:p w:rsidR="00B15D53" w:rsidRDefault="00B15D53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Пальпация при болезнях </w:t>
            </w:r>
          </w:p>
          <w:p w:rsidR="00B15D53" w:rsidRDefault="00B15D53">
            <w:pPr>
              <w:pStyle w:val="ConsPlusNonformat"/>
            </w:pPr>
            <w:r>
              <w:t xml:space="preserve">органов кроветворения  </w:t>
            </w:r>
          </w:p>
          <w:p w:rsidR="00B15D53" w:rsidRDefault="00B15D53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Перкуссия при болезнях </w:t>
            </w:r>
          </w:p>
          <w:p w:rsidR="00B15D53" w:rsidRDefault="00B15D53">
            <w:pPr>
              <w:pStyle w:val="ConsPlusNonformat"/>
            </w:pPr>
            <w:r>
              <w:t xml:space="preserve">органов кроветворения  </w:t>
            </w:r>
          </w:p>
          <w:p w:rsidR="00B15D53" w:rsidRDefault="00B15D53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Измерение частоты      </w:t>
            </w:r>
          </w:p>
          <w:p w:rsidR="00B15D53" w:rsidRDefault="00B15D53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Измерение частоты      </w:t>
            </w:r>
          </w:p>
          <w:p w:rsidR="00B15D53" w:rsidRDefault="00B15D53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B15D53" w:rsidRDefault="00B15D53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B15D53" w:rsidRDefault="00B15D53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Ультразвуковое  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Ультразвуковое         </w:t>
            </w:r>
          </w:p>
          <w:p w:rsidR="00B15D53" w:rsidRDefault="00B15D53">
            <w:pPr>
              <w:pStyle w:val="ConsPlusNonformat"/>
            </w:pPr>
            <w:r>
              <w:t>исследование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Ультразвуковое  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Ультразвуковое  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          </w:t>
            </w:r>
          </w:p>
          <w:p w:rsidR="00B15D53" w:rsidRDefault="00B15D53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Ультразвуковое  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Магнитно-резонансная   </w:t>
            </w:r>
          </w:p>
          <w:p w:rsidR="00B15D53" w:rsidRDefault="00B15D53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B15D53" w:rsidRDefault="00B15D53">
            <w:pPr>
              <w:pStyle w:val="ConsPlusNonformat"/>
            </w:pPr>
            <w:r>
              <w:t xml:space="preserve">нервной системы и      </w:t>
            </w:r>
          </w:p>
          <w:p w:rsidR="00B15D53" w:rsidRDefault="00B15D53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A06.03.002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Компьютерная томография</w:t>
            </w:r>
          </w:p>
          <w:p w:rsidR="00B15D53" w:rsidRDefault="00B15D53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Рентгенография         </w:t>
            </w:r>
          </w:p>
          <w:p w:rsidR="00B15D53" w:rsidRDefault="00B15D53">
            <w:pPr>
              <w:pStyle w:val="ConsPlusNonformat"/>
            </w:pPr>
            <w:r>
              <w:t xml:space="preserve">придаточных пазух носа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A06.03.058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Рентгенография         </w:t>
            </w:r>
          </w:p>
          <w:p w:rsidR="00B15D53" w:rsidRDefault="00B15D53">
            <w:pPr>
              <w:pStyle w:val="ConsPlusNonformat"/>
            </w:pPr>
            <w:r>
              <w:t xml:space="preserve">пораженной части       </w:t>
            </w:r>
          </w:p>
          <w:p w:rsidR="00B15D53" w:rsidRDefault="00B15D53">
            <w:pPr>
              <w:pStyle w:val="ConsPlusNonformat"/>
            </w:pPr>
            <w:r>
              <w:t xml:space="preserve">костного скелета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A06.03.006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Рентгенография всего   </w:t>
            </w:r>
          </w:p>
          <w:p w:rsidR="00B15D53" w:rsidRDefault="00B15D53">
            <w:pPr>
              <w:pStyle w:val="ConsPlusNonformat"/>
            </w:pPr>
            <w:r>
              <w:t xml:space="preserve">черепа, в одной или    </w:t>
            </w:r>
          </w:p>
          <w:p w:rsidR="00B15D53" w:rsidRDefault="00B15D53">
            <w:pPr>
              <w:pStyle w:val="ConsPlusNonformat"/>
            </w:pPr>
            <w:r>
              <w:lastRenderedPageBreak/>
              <w:t xml:space="preserve">более </w:t>
            </w:r>
            <w:proofErr w:type="gramStart"/>
            <w:r>
              <w:t>проекциях</w:t>
            </w:r>
            <w:proofErr w:type="gram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lastRenderedPageBreak/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Компьютерная томография</w:t>
            </w:r>
          </w:p>
          <w:p w:rsidR="00B15D53" w:rsidRDefault="00B15D53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Цитологическое  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мазка     </w:t>
            </w:r>
          </w:p>
          <w:p w:rsidR="00B15D53" w:rsidRDefault="00B15D53">
            <w:pPr>
              <w:pStyle w:val="ConsPlusNonformat"/>
            </w:pPr>
            <w:proofErr w:type="gramStart"/>
            <w:r>
              <w:t>костного мозга (подсчет</w:t>
            </w:r>
            <w:proofErr w:type="gramEnd"/>
          </w:p>
          <w:p w:rsidR="00B15D53" w:rsidRDefault="00B15D53">
            <w:pPr>
              <w:pStyle w:val="ConsPlusNonformat"/>
            </w:pPr>
            <w:r>
              <w:t>формулы костного мозга)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A08.05.002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Гистологическое 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препарата </w:t>
            </w:r>
          </w:p>
          <w:p w:rsidR="00B15D53" w:rsidRDefault="00B15D53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A08.06.002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Гистологическое 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пунктатов</w:t>
            </w:r>
            <w:proofErr w:type="spellEnd"/>
            <w:r>
              <w:t xml:space="preserve"> </w:t>
            </w:r>
          </w:p>
          <w:p w:rsidR="00B15D53" w:rsidRDefault="00B15D53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A08.01.003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Гистохимическое 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препарата </w:t>
            </w:r>
          </w:p>
          <w:p w:rsidR="00B15D53" w:rsidRDefault="00B15D53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A08.01.001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Морфологическое 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препарата </w:t>
            </w:r>
          </w:p>
          <w:p w:rsidR="00B15D53" w:rsidRDefault="00B15D53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A08.06.002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Гистологическое 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пунктатов</w:t>
            </w:r>
            <w:proofErr w:type="spellEnd"/>
            <w:r>
              <w:t xml:space="preserve"> </w:t>
            </w:r>
          </w:p>
          <w:p w:rsidR="00B15D53" w:rsidRDefault="00B15D53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A08.03.001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Цитологическое  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      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пунктатов</w:t>
            </w:r>
            <w:proofErr w:type="spellEnd"/>
            <w:r>
              <w:t xml:space="preserve"> опухолей,    </w:t>
            </w:r>
          </w:p>
          <w:p w:rsidR="00B15D53" w:rsidRDefault="00B15D53">
            <w:pPr>
              <w:pStyle w:val="ConsPlusNonformat"/>
            </w:pPr>
            <w:r>
              <w:t xml:space="preserve">опухолеподобных        </w:t>
            </w:r>
          </w:p>
          <w:p w:rsidR="00B15D53" w:rsidRDefault="00B15D53">
            <w:pPr>
              <w:pStyle w:val="ConsPlusNonformat"/>
            </w:pPr>
            <w:r>
              <w:t xml:space="preserve">образований костей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Соотношение лейкоцитов </w:t>
            </w:r>
          </w:p>
          <w:p w:rsidR="00B15D53" w:rsidRDefault="00B15D53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B15D53" w:rsidRDefault="00B15D53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Просмотр мазка крови   </w:t>
            </w:r>
          </w:p>
          <w:p w:rsidR="00B15D53" w:rsidRDefault="00B15D53">
            <w:pPr>
              <w:pStyle w:val="ConsPlusNonformat"/>
            </w:pPr>
            <w:r>
              <w:t xml:space="preserve">для анализа аномалий   </w:t>
            </w:r>
          </w:p>
          <w:p w:rsidR="00B15D53" w:rsidRDefault="00B15D53">
            <w:pPr>
              <w:pStyle w:val="ConsPlusNonformat"/>
            </w:pPr>
            <w:r>
              <w:t>морфологии эритроцитов,</w:t>
            </w:r>
          </w:p>
          <w:p w:rsidR="00B15D53" w:rsidRDefault="00B15D53">
            <w:pPr>
              <w:pStyle w:val="ConsPlusNonformat"/>
            </w:pPr>
            <w:r>
              <w:t xml:space="preserve">тромбоцитов и          </w:t>
            </w:r>
          </w:p>
          <w:p w:rsidR="00B15D53" w:rsidRDefault="00B15D53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среднего   </w:t>
            </w:r>
          </w:p>
          <w:p w:rsidR="00B15D53" w:rsidRDefault="00B15D53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B15D53" w:rsidRDefault="00B15D53">
            <w:pPr>
              <w:pStyle w:val="ConsPlusNonformat"/>
            </w:pPr>
            <w:r>
              <w:t xml:space="preserve">концентрации           </w:t>
            </w:r>
          </w:p>
          <w:p w:rsidR="00B15D53" w:rsidRDefault="00B15D53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B15D53" w:rsidRDefault="00B15D53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A08.05.014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Иммуноцитохимическое</w:t>
            </w:r>
            <w:proofErr w:type="spellEnd"/>
            <w:r>
              <w:t xml:space="preserve">   </w:t>
            </w:r>
          </w:p>
          <w:p w:rsidR="00B15D53" w:rsidRDefault="00B15D53">
            <w:pPr>
              <w:pStyle w:val="ConsPlusNonformat"/>
            </w:pPr>
            <w:r>
              <w:lastRenderedPageBreak/>
              <w:t xml:space="preserve">исследование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моноклональными</w:t>
            </w:r>
            <w:proofErr w:type="spellEnd"/>
            <w:r>
              <w:t xml:space="preserve">        </w:t>
            </w:r>
          </w:p>
          <w:p w:rsidR="00B15D53" w:rsidRDefault="00B15D53">
            <w:pPr>
              <w:pStyle w:val="ConsPlusNonformat"/>
            </w:pPr>
            <w:r>
              <w:t xml:space="preserve">антителами материала   </w:t>
            </w:r>
          </w:p>
          <w:p w:rsidR="00B15D53" w:rsidRDefault="00B15D53">
            <w:pPr>
              <w:pStyle w:val="ConsPlusNonformat"/>
            </w:pPr>
            <w:r>
              <w:t xml:space="preserve">на антигены            </w:t>
            </w:r>
          </w:p>
          <w:p w:rsidR="00B15D53" w:rsidRDefault="00B15D53">
            <w:pPr>
              <w:pStyle w:val="ConsPlusNonformat"/>
            </w:pPr>
            <w:r>
              <w:t xml:space="preserve">дифференцировки        </w:t>
            </w:r>
          </w:p>
          <w:p w:rsidR="00B15D53" w:rsidRDefault="00B15D53">
            <w:pPr>
              <w:pStyle w:val="ConsPlusNonformat"/>
            </w:pPr>
            <w:r>
              <w:t xml:space="preserve">лимфоидных клеток (CD)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lastRenderedPageBreak/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С-реактивного белка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B15D53" w:rsidRDefault="00B15D5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15D53" w:rsidRDefault="00B15D5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>свободного и связанного</w:t>
            </w:r>
          </w:p>
          <w:p w:rsidR="00B15D53" w:rsidRDefault="00B15D53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>неорганического фосфора</w:t>
            </w:r>
          </w:p>
          <w:p w:rsidR="00B15D53" w:rsidRDefault="00B15D5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B15D53" w:rsidRDefault="00B15D5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B15D53" w:rsidRDefault="00B15D5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Микроскопическое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осадка    </w:t>
            </w:r>
          </w:p>
          <w:p w:rsidR="00B15D53" w:rsidRDefault="00B15D5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15D53" w:rsidRDefault="00B15D53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           </w:t>
            </w:r>
          </w:p>
          <w:p w:rsidR="00B15D53" w:rsidRDefault="00B15D53">
            <w:pPr>
              <w:pStyle w:val="ConsPlusNonformat"/>
            </w:pPr>
            <w:r>
              <w:lastRenderedPageBreak/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B15D53" w:rsidRDefault="00B15D53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lastRenderedPageBreak/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B15D53" w:rsidRDefault="00B15D53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B15D53" w:rsidRDefault="00B15D53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Получение              </w:t>
            </w:r>
          </w:p>
          <w:p w:rsidR="00B15D53" w:rsidRDefault="00B15D53">
            <w:pPr>
              <w:pStyle w:val="ConsPlusNonformat"/>
            </w:pPr>
            <w:r>
              <w:t xml:space="preserve">цитологического        </w:t>
            </w:r>
          </w:p>
          <w:p w:rsidR="00B15D53" w:rsidRDefault="00B15D53">
            <w:pPr>
              <w:pStyle w:val="ConsPlusNonformat"/>
            </w:pPr>
            <w:r>
              <w:t xml:space="preserve">препарата костного     </w:t>
            </w:r>
          </w:p>
          <w:p w:rsidR="00B15D53" w:rsidRDefault="00B15D53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Получение              </w:t>
            </w:r>
          </w:p>
          <w:p w:rsidR="00B15D53" w:rsidRDefault="00B15D53">
            <w:pPr>
              <w:pStyle w:val="ConsPlusNonformat"/>
            </w:pPr>
            <w:r>
              <w:t xml:space="preserve">гистологического       </w:t>
            </w:r>
          </w:p>
          <w:p w:rsidR="00B15D53" w:rsidRDefault="00B15D53">
            <w:pPr>
              <w:pStyle w:val="ConsPlusNonformat"/>
            </w:pPr>
            <w:r>
              <w:t xml:space="preserve">препарата костного     </w:t>
            </w:r>
          </w:p>
          <w:p w:rsidR="00B15D53" w:rsidRDefault="00B15D5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B15D53" w:rsidRDefault="00B15D53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A11.01.001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Биопсия кожи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A11.03.001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Биопсия кости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A11.06.002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Биопсия лимфоузла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A12.05.010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HLA-антигены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       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B15D53" w:rsidRDefault="00B15D53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B15D53" w:rsidRDefault="00B15D53">
            <w:pPr>
              <w:pStyle w:val="ConsPlusNonformat"/>
            </w:pPr>
            <w:r>
              <w:t xml:space="preserve">времени в крови или    </w:t>
            </w:r>
          </w:p>
          <w:p w:rsidR="00B15D53" w:rsidRDefault="00B15D53">
            <w:pPr>
              <w:pStyle w:val="ConsPlusNonformat"/>
            </w:pPr>
            <w:r>
              <w:t xml:space="preserve">в плазме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       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  </w:t>
            </w:r>
          </w:p>
          <w:p w:rsidR="00B15D53" w:rsidRDefault="00B15D5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Активированное         </w:t>
            </w:r>
          </w:p>
          <w:p w:rsidR="00B15D53" w:rsidRDefault="00B15D53">
            <w:pPr>
              <w:pStyle w:val="ConsPlusNonformat"/>
            </w:pPr>
            <w:r>
              <w:t xml:space="preserve">частичное          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B15D53" w:rsidRDefault="00B15D53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A12.05.050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уровня     </w:t>
            </w:r>
          </w:p>
          <w:p w:rsidR="00B15D53" w:rsidRDefault="00B15D53">
            <w:pPr>
              <w:pStyle w:val="ConsPlusNonformat"/>
            </w:pPr>
            <w:r>
              <w:t xml:space="preserve">фибриногена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</w:tr>
    </w:tbl>
    <w:p w:rsidR="00B15D53" w:rsidRDefault="00B15D53">
      <w:pPr>
        <w:pStyle w:val="ConsPlusNormal"/>
        <w:ind w:firstLine="540"/>
        <w:jc w:val="both"/>
      </w:pPr>
    </w:p>
    <w:p w:rsidR="00B15D53" w:rsidRDefault="00B15D53">
      <w:pPr>
        <w:pStyle w:val="ConsPlusNormal"/>
        <w:jc w:val="center"/>
        <w:outlineLvl w:val="2"/>
      </w:pPr>
      <w:r>
        <w:t>1.2. ЛЕЧЕНИЕ ИЗ РАСЧЕТА 180 ДНЕЙ</w:t>
      </w:r>
    </w:p>
    <w:p w:rsidR="00B15D53" w:rsidRDefault="00B15D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B15D53">
        <w:trPr>
          <w:trHeight w:val="240"/>
        </w:trPr>
        <w:tc>
          <w:tcPr>
            <w:tcW w:w="1920" w:type="dxa"/>
          </w:tcPr>
          <w:p w:rsidR="00B15D53" w:rsidRDefault="00B15D5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B15D53" w:rsidRDefault="00B15D5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B15D53" w:rsidRDefault="00B15D53">
            <w:pPr>
              <w:pStyle w:val="ConsPlusNonformat"/>
            </w:pPr>
            <w:r>
              <w:t xml:space="preserve">   Частота    </w:t>
            </w:r>
          </w:p>
          <w:p w:rsidR="00B15D53" w:rsidRDefault="00B15D5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B15D53" w:rsidRDefault="00B15D53">
            <w:pPr>
              <w:pStyle w:val="ConsPlusNonformat"/>
            </w:pPr>
            <w:r>
              <w:t xml:space="preserve"> Среднее  </w:t>
            </w:r>
          </w:p>
          <w:p w:rsidR="00B15D53" w:rsidRDefault="00B15D53">
            <w:pPr>
              <w:pStyle w:val="ConsPlusNonformat"/>
            </w:pPr>
            <w:r>
              <w:t>количество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Сбор анамнеза и жалоб  </w:t>
            </w:r>
          </w:p>
          <w:p w:rsidR="00B15D53" w:rsidRDefault="00B15D53">
            <w:pPr>
              <w:pStyle w:val="ConsPlusNonformat"/>
            </w:pPr>
            <w:r>
              <w:t xml:space="preserve">при болезнях органов   </w:t>
            </w:r>
          </w:p>
          <w:p w:rsidR="00B15D53" w:rsidRDefault="00B15D53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360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A01.05.002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Визуальное исследование</w:t>
            </w:r>
          </w:p>
          <w:p w:rsidR="00B15D53" w:rsidRDefault="00B15D53">
            <w:pPr>
              <w:pStyle w:val="ConsPlusNonformat"/>
            </w:pPr>
            <w:r>
              <w:t xml:space="preserve">при болезнях органов   </w:t>
            </w:r>
          </w:p>
          <w:p w:rsidR="00B15D53" w:rsidRDefault="00B15D53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360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Пальпация при болезнях </w:t>
            </w:r>
          </w:p>
          <w:p w:rsidR="00B15D53" w:rsidRDefault="00B15D53">
            <w:pPr>
              <w:pStyle w:val="ConsPlusNonformat"/>
            </w:pPr>
            <w:r>
              <w:t xml:space="preserve">органов кроветворения  </w:t>
            </w:r>
          </w:p>
          <w:p w:rsidR="00B15D53" w:rsidRDefault="00B15D53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360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Перкуссия при болезнях </w:t>
            </w:r>
          </w:p>
          <w:p w:rsidR="00B15D53" w:rsidRDefault="00B15D53">
            <w:pPr>
              <w:pStyle w:val="ConsPlusNonformat"/>
            </w:pPr>
            <w:r>
              <w:t xml:space="preserve">органов кроветворения  </w:t>
            </w:r>
          </w:p>
          <w:p w:rsidR="00B15D53" w:rsidRDefault="00B15D53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360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lastRenderedPageBreak/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180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A02.07.001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Осмотр полости рта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B15D53" w:rsidRDefault="00B15D53">
            <w:pPr>
              <w:pStyle w:val="ConsPlusNonformat"/>
            </w:pPr>
            <w:r>
              <w:t xml:space="preserve">помощью </w:t>
            </w:r>
            <w:proofErr w:type="gramStart"/>
            <w:r>
              <w:t>дополнительных</w:t>
            </w:r>
            <w:proofErr w:type="gramEnd"/>
            <w:r>
              <w:t xml:space="preserve"> </w:t>
            </w:r>
          </w:p>
          <w:p w:rsidR="00B15D53" w:rsidRDefault="00B15D53">
            <w:pPr>
              <w:pStyle w:val="ConsPlusNonformat"/>
            </w:pPr>
            <w:r>
              <w:t xml:space="preserve">инструментов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180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Измерение частоты      </w:t>
            </w:r>
          </w:p>
          <w:p w:rsidR="00B15D53" w:rsidRDefault="00B15D53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360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Измерение частоты      </w:t>
            </w:r>
          </w:p>
          <w:p w:rsidR="00B15D53" w:rsidRDefault="00B15D53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360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360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B15D53" w:rsidRDefault="00B15D53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B15D53" w:rsidRDefault="00B15D53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360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центрального</w:t>
            </w:r>
            <w:proofErr w:type="gramEnd"/>
            <w:r>
              <w:t xml:space="preserve"> </w:t>
            </w:r>
          </w:p>
          <w:p w:rsidR="00B15D53" w:rsidRDefault="00B15D53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360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Ультразвуковое  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3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Ультразвуковое         </w:t>
            </w:r>
          </w:p>
          <w:p w:rsidR="00B15D53" w:rsidRDefault="00B15D53">
            <w:pPr>
              <w:pStyle w:val="ConsPlusNonformat"/>
            </w:pPr>
            <w:r>
              <w:t>исследование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1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Ультразвуковая         </w:t>
            </w:r>
          </w:p>
          <w:p w:rsidR="00B15D53" w:rsidRDefault="00B15D53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2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Ультразвуковое  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3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Ультразвуковое  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          </w:t>
            </w:r>
          </w:p>
          <w:p w:rsidR="00B15D53" w:rsidRDefault="00B15D53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2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Ультразвуковое  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3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Регистрация            </w:t>
            </w:r>
          </w:p>
          <w:p w:rsidR="00B15D53" w:rsidRDefault="00B15D53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2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Расшифровка, описание  </w:t>
            </w:r>
          </w:p>
          <w:p w:rsidR="00B15D53" w:rsidRDefault="00B15D53">
            <w:pPr>
              <w:pStyle w:val="ConsPlusNonformat"/>
            </w:pPr>
            <w:r>
              <w:t xml:space="preserve">и интерпретация    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B15D53" w:rsidRDefault="00B15D53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2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Магнитно-резонансная   </w:t>
            </w:r>
          </w:p>
          <w:p w:rsidR="00B15D53" w:rsidRDefault="00B15D53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B15D53" w:rsidRDefault="00B15D53">
            <w:pPr>
              <w:pStyle w:val="ConsPlusNonformat"/>
            </w:pPr>
            <w:r>
              <w:t xml:space="preserve">нервной системы и      </w:t>
            </w:r>
          </w:p>
          <w:p w:rsidR="00B15D53" w:rsidRDefault="00B15D53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2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A06.03.002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Компьютерная томография</w:t>
            </w:r>
          </w:p>
          <w:p w:rsidR="00B15D53" w:rsidRDefault="00B15D53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2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Компьютерная томография</w:t>
            </w:r>
          </w:p>
          <w:p w:rsidR="00B15D53" w:rsidRDefault="00B15D53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5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5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Цитологическое  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мазка     </w:t>
            </w:r>
          </w:p>
          <w:p w:rsidR="00B15D53" w:rsidRDefault="00B15D53">
            <w:pPr>
              <w:pStyle w:val="ConsPlusNonformat"/>
            </w:pPr>
            <w:proofErr w:type="gramStart"/>
            <w:r>
              <w:t>костного мозга (подсчет</w:t>
            </w:r>
            <w:proofErr w:type="gramEnd"/>
          </w:p>
          <w:p w:rsidR="00B15D53" w:rsidRDefault="00B15D53">
            <w:pPr>
              <w:pStyle w:val="ConsPlusNonformat"/>
            </w:pPr>
            <w:r>
              <w:t>формулы костного мозга)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1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90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lastRenderedPageBreak/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90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90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Соотношение лейкоцитов </w:t>
            </w:r>
          </w:p>
          <w:p w:rsidR="00B15D53" w:rsidRDefault="00B15D53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B15D53" w:rsidRDefault="00B15D53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90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Просмотр мазка крови   </w:t>
            </w:r>
          </w:p>
          <w:p w:rsidR="00B15D53" w:rsidRDefault="00B15D53">
            <w:pPr>
              <w:pStyle w:val="ConsPlusNonformat"/>
            </w:pPr>
            <w:r>
              <w:t xml:space="preserve">для анализа аномалий   </w:t>
            </w:r>
          </w:p>
          <w:p w:rsidR="00B15D53" w:rsidRDefault="00B15D53">
            <w:pPr>
              <w:pStyle w:val="ConsPlusNonformat"/>
            </w:pPr>
            <w:r>
              <w:t>морфологии эритроцитов,</w:t>
            </w:r>
          </w:p>
          <w:p w:rsidR="00B15D53" w:rsidRDefault="00B15D53">
            <w:pPr>
              <w:pStyle w:val="ConsPlusNonformat"/>
            </w:pPr>
            <w:r>
              <w:t xml:space="preserve">тромбоцитов и          </w:t>
            </w:r>
          </w:p>
          <w:p w:rsidR="00B15D53" w:rsidRDefault="00B15D53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среднего   </w:t>
            </w:r>
          </w:p>
          <w:p w:rsidR="00B15D53" w:rsidRDefault="00B15D53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B15D53" w:rsidRDefault="00B15D53">
            <w:pPr>
              <w:pStyle w:val="ConsPlusNonformat"/>
            </w:pPr>
            <w:r>
              <w:t xml:space="preserve">концентрации           </w:t>
            </w:r>
          </w:p>
          <w:p w:rsidR="00B15D53" w:rsidRDefault="00B15D53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B15D53" w:rsidRDefault="00B15D53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90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proofErr w:type="gramStart"/>
            <w:r>
              <w:t>С-реактивного</w:t>
            </w:r>
            <w:proofErr w:type="gramEnd"/>
            <w:r>
              <w:t xml:space="preserve"> белка    </w:t>
            </w:r>
          </w:p>
          <w:p w:rsidR="00B15D53" w:rsidRDefault="00B15D5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40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40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40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15D53" w:rsidRDefault="00B15D5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39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>свободного и связанного</w:t>
            </w:r>
          </w:p>
          <w:p w:rsidR="00B15D53" w:rsidRDefault="00B15D53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39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40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40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40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40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A09.05.132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общего магния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40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>неорганического фосфора</w:t>
            </w:r>
          </w:p>
          <w:p w:rsidR="00B15D53" w:rsidRDefault="00B15D5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13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lastRenderedPageBreak/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39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lastRenderedPageBreak/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pH</w:t>
            </w:r>
            <w:proofErr w:type="spellEnd"/>
            <w:r>
              <w:t xml:space="preserve">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26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          </w:t>
            </w:r>
          </w:p>
          <w:p w:rsidR="00B15D53" w:rsidRDefault="00B15D53">
            <w:pPr>
              <w:pStyle w:val="ConsPlusNonformat"/>
            </w:pPr>
            <w:r>
              <w:t>(</w:t>
            </w:r>
            <w:proofErr w:type="spellStart"/>
            <w:r>
              <w:t>осмоляльности</w:t>
            </w:r>
            <w:proofErr w:type="spellEnd"/>
            <w:r>
              <w:t xml:space="preserve">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2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   </w:t>
            </w:r>
          </w:p>
          <w:p w:rsidR="00B15D53" w:rsidRDefault="00B15D5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26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B15D53" w:rsidRDefault="00B15D5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26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B15D53" w:rsidRDefault="00B15D5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26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5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гамма-             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   </w:t>
            </w:r>
          </w:p>
          <w:p w:rsidR="00B15D53" w:rsidRDefault="00B15D5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5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          </w:t>
            </w:r>
          </w:p>
          <w:p w:rsidR="00B15D53" w:rsidRDefault="00B15D53">
            <w:pPr>
              <w:pStyle w:val="ConsPlusNonformat"/>
            </w:pPr>
            <w:r>
              <w:t xml:space="preserve">уровня </w:t>
            </w:r>
            <w:proofErr w:type="gramStart"/>
            <w:r>
              <w:t>сывороточных</w:t>
            </w:r>
            <w:proofErr w:type="gramEnd"/>
            <w:r>
              <w:t xml:space="preserve">    </w:t>
            </w:r>
          </w:p>
          <w:p w:rsidR="00B15D53" w:rsidRDefault="00B15D53">
            <w:pPr>
              <w:pStyle w:val="ConsPlusNonformat"/>
            </w:pPr>
            <w:r>
              <w:t xml:space="preserve">иммуноглобулинов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B15D53" w:rsidRDefault="00B15D5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2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A09.05.077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ферритина</w:t>
            </w:r>
            <w:proofErr w:type="spellEnd"/>
            <w:r>
              <w:t xml:space="preserve">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1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Назначение комплекса   </w:t>
            </w:r>
          </w:p>
          <w:p w:rsidR="00B15D53" w:rsidRDefault="00B15D53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B15D53" w:rsidRDefault="00B15D53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2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Обзорный снимок брюшной</w:t>
            </w:r>
          </w:p>
          <w:p w:rsidR="00B15D53" w:rsidRDefault="00B15D53">
            <w:pPr>
              <w:pStyle w:val="ConsPlusNonformat"/>
            </w:pPr>
            <w:r>
              <w:t xml:space="preserve">полости и органов      </w:t>
            </w:r>
          </w:p>
          <w:p w:rsidR="00B15D53" w:rsidRDefault="00B15D53">
            <w:pPr>
              <w:pStyle w:val="ConsPlusNonformat"/>
            </w:pPr>
            <w:r>
              <w:t xml:space="preserve">малого таза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2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A09.07.004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Микроскопическое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          </w:t>
            </w:r>
          </w:p>
          <w:p w:rsidR="00B15D53" w:rsidRDefault="00B15D53">
            <w:pPr>
              <w:pStyle w:val="ConsPlusNonformat"/>
            </w:pPr>
            <w:r>
              <w:t xml:space="preserve">отделяемого из         </w:t>
            </w:r>
          </w:p>
          <w:p w:rsidR="00B15D53" w:rsidRDefault="00B15D53">
            <w:pPr>
              <w:pStyle w:val="ConsPlusNonformat"/>
            </w:pPr>
            <w:r>
              <w:t xml:space="preserve">ротоглотки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5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A09.07.005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Микроскопическое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          </w:t>
            </w:r>
          </w:p>
          <w:p w:rsidR="00B15D53" w:rsidRDefault="00B15D53">
            <w:pPr>
              <w:pStyle w:val="ConsPlusNonformat"/>
            </w:pPr>
            <w:proofErr w:type="gramStart"/>
            <w:r>
              <w:t>отделяемого</w:t>
            </w:r>
            <w:proofErr w:type="gramEnd"/>
            <w:r>
              <w:t xml:space="preserve"> из полости </w:t>
            </w:r>
          </w:p>
          <w:p w:rsidR="00B15D53" w:rsidRDefault="00B15D53">
            <w:pPr>
              <w:pStyle w:val="ConsPlusNonformat"/>
            </w:pPr>
            <w:r>
              <w:t>рта на чувствительность</w:t>
            </w:r>
          </w:p>
          <w:p w:rsidR="00B15D53" w:rsidRDefault="00B15D53">
            <w:pPr>
              <w:pStyle w:val="ConsPlusNonformat"/>
            </w:pPr>
            <w:r>
              <w:t xml:space="preserve">к антибактериальным и  </w:t>
            </w:r>
          </w:p>
          <w:p w:rsidR="00B15D53" w:rsidRDefault="00B15D53">
            <w:pPr>
              <w:pStyle w:val="ConsPlusNonformat"/>
            </w:pPr>
            <w:r>
              <w:t xml:space="preserve">противогрибковым       </w:t>
            </w:r>
          </w:p>
          <w:p w:rsidR="00B15D53" w:rsidRDefault="00B15D53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5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Микроскопическое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осадка    </w:t>
            </w:r>
          </w:p>
          <w:p w:rsidR="00B15D53" w:rsidRDefault="00B15D5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13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15D53" w:rsidRDefault="00B15D53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13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уровня    </w:t>
            </w:r>
          </w:p>
          <w:p w:rsidR="00B15D53" w:rsidRDefault="00B15D53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13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           </w:t>
            </w:r>
          </w:p>
          <w:p w:rsidR="00B15D53" w:rsidRDefault="00B15D53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B15D53" w:rsidRDefault="00B15D53">
            <w:pPr>
              <w:pStyle w:val="ConsPlusNonformat"/>
            </w:pPr>
            <w:r>
              <w:lastRenderedPageBreak/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13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lastRenderedPageBreak/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B15D53" w:rsidRDefault="00B15D53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B15D53" w:rsidRDefault="00B15D53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13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Психологическая        </w:t>
            </w:r>
          </w:p>
          <w:p w:rsidR="00B15D53" w:rsidRDefault="00B15D53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Получение              </w:t>
            </w:r>
          </w:p>
          <w:p w:rsidR="00B15D53" w:rsidRDefault="00B15D53">
            <w:pPr>
              <w:pStyle w:val="ConsPlusNonformat"/>
            </w:pPr>
            <w:r>
              <w:t xml:space="preserve">цитологического        </w:t>
            </w:r>
          </w:p>
          <w:p w:rsidR="00B15D53" w:rsidRDefault="00B15D53">
            <w:pPr>
              <w:pStyle w:val="ConsPlusNonformat"/>
            </w:pPr>
            <w:r>
              <w:t xml:space="preserve">препарата костного     </w:t>
            </w:r>
          </w:p>
          <w:p w:rsidR="00B15D53" w:rsidRDefault="00B15D53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1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Катетеризация          </w:t>
            </w:r>
          </w:p>
          <w:p w:rsidR="00B15D53" w:rsidRDefault="00B15D53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B15D53" w:rsidRDefault="00B15D53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2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Катетеризация      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B15D53" w:rsidRDefault="00B15D53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4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B15D53" w:rsidRDefault="00B15D53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20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B15D53" w:rsidRDefault="00B15D53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200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       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B15D53" w:rsidRDefault="00B15D53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B15D53" w:rsidRDefault="00B15D53">
            <w:pPr>
              <w:pStyle w:val="ConsPlusNonformat"/>
            </w:pPr>
            <w:r>
              <w:t xml:space="preserve">времени в крови или    </w:t>
            </w:r>
          </w:p>
          <w:p w:rsidR="00B15D53" w:rsidRDefault="00B15D53">
            <w:pPr>
              <w:pStyle w:val="ConsPlusNonformat"/>
            </w:pPr>
            <w:r>
              <w:t xml:space="preserve">в плазме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Проба на совместимость </w:t>
            </w:r>
          </w:p>
          <w:p w:rsidR="00B15D53" w:rsidRDefault="00B15D53">
            <w:pPr>
              <w:pStyle w:val="ConsPlusNonformat"/>
            </w:pPr>
            <w:r>
              <w:t xml:space="preserve">перед переливанием     </w:t>
            </w:r>
          </w:p>
          <w:p w:rsidR="00B15D53" w:rsidRDefault="00B15D5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20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B15D53" w:rsidRDefault="00B15D53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1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резус-     </w:t>
            </w:r>
          </w:p>
          <w:p w:rsidR="00B15D53" w:rsidRDefault="00B15D53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1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20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подгруппы  </w:t>
            </w:r>
          </w:p>
          <w:p w:rsidR="00B15D53" w:rsidRDefault="00B15D53">
            <w:pPr>
              <w:pStyle w:val="ConsPlusNonformat"/>
            </w:pPr>
            <w:r>
              <w:t xml:space="preserve">и других групп крови   </w:t>
            </w:r>
          </w:p>
          <w:p w:rsidR="00B15D53" w:rsidRDefault="00B15D53">
            <w:pPr>
              <w:pStyle w:val="ConsPlusNonformat"/>
            </w:pPr>
            <w:r>
              <w:t xml:space="preserve">меньшего значения A-1, </w:t>
            </w:r>
          </w:p>
          <w:p w:rsidR="00B15D53" w:rsidRDefault="00B15D53">
            <w:pPr>
              <w:pStyle w:val="ConsPlusNonformat"/>
            </w:pPr>
            <w:r>
              <w:t xml:space="preserve">A-2, D, </w:t>
            </w:r>
            <w:proofErr w:type="spellStart"/>
            <w:r>
              <w:t>Cc</w:t>
            </w:r>
            <w:proofErr w:type="spellEnd"/>
            <w:r>
              <w:t xml:space="preserve">, E, </w:t>
            </w:r>
            <w:proofErr w:type="spellStart"/>
            <w:r>
              <w:t>Kell</w:t>
            </w:r>
            <w:proofErr w:type="spellEnd"/>
            <w:r>
              <w:t xml:space="preserve">,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Duffy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1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       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  </w:t>
            </w:r>
          </w:p>
          <w:p w:rsidR="00B15D53" w:rsidRDefault="00B15D5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Активированное         </w:t>
            </w:r>
          </w:p>
          <w:p w:rsidR="00B15D53" w:rsidRDefault="00B15D53">
            <w:pPr>
              <w:pStyle w:val="ConsPlusNonformat"/>
            </w:pPr>
            <w:r>
              <w:t xml:space="preserve">частичное          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B15D53" w:rsidRDefault="00B15D53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A12.05.050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уровня     </w:t>
            </w:r>
          </w:p>
          <w:p w:rsidR="00B15D53" w:rsidRDefault="00B15D53">
            <w:pPr>
              <w:pStyle w:val="ConsPlusNonformat"/>
            </w:pPr>
            <w:r>
              <w:t xml:space="preserve">фибриногена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A12.06.034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Исследование антител   </w:t>
            </w:r>
          </w:p>
          <w:p w:rsidR="00B15D53" w:rsidRDefault="00B15D53">
            <w:pPr>
              <w:pStyle w:val="ConsPlusNonformat"/>
            </w:pPr>
            <w:r>
              <w:t xml:space="preserve">главного комплекса 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гистосовместимости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1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A13.31.006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Обучение уходу </w:t>
            </w:r>
            <w:proofErr w:type="gramStart"/>
            <w:r>
              <w:t>за</w:t>
            </w:r>
            <w:proofErr w:type="gramEnd"/>
            <w:r>
              <w:t xml:space="preserve">      </w:t>
            </w:r>
          </w:p>
          <w:p w:rsidR="00B15D53" w:rsidRDefault="00B15D53">
            <w:pPr>
              <w:pStyle w:val="ConsPlusNonformat"/>
            </w:pPr>
            <w:r>
              <w:lastRenderedPageBreak/>
              <w:t xml:space="preserve">больным ребенком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1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lastRenderedPageBreak/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Уход за кожей          </w:t>
            </w:r>
          </w:p>
          <w:p w:rsidR="00B15D53" w:rsidRDefault="00B15D53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180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Уход за полостью рта   </w:t>
            </w:r>
          </w:p>
          <w:p w:rsidR="00B15D53" w:rsidRDefault="00B15D53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360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B15D53" w:rsidRDefault="00B15D53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B15D53" w:rsidRDefault="00B15D53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360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Пособие при дефекации  </w:t>
            </w:r>
          </w:p>
          <w:p w:rsidR="00B15D53" w:rsidRDefault="00B15D53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180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Перемещение            </w:t>
            </w:r>
          </w:p>
          <w:p w:rsidR="00B15D53" w:rsidRDefault="00B15D53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B15D53" w:rsidRDefault="00B15D53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180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Размещение             </w:t>
            </w:r>
          </w:p>
          <w:p w:rsidR="00B15D53" w:rsidRDefault="00B15D53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B15D53" w:rsidRDefault="00B15D53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180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Транспортировка        </w:t>
            </w:r>
          </w:p>
          <w:p w:rsidR="00B15D53" w:rsidRDefault="00B15D53">
            <w:pPr>
              <w:pStyle w:val="ConsPlusNonformat"/>
            </w:pPr>
            <w:r>
              <w:t xml:space="preserve">тяжелобольного внутри  </w:t>
            </w:r>
          </w:p>
          <w:p w:rsidR="00B15D53" w:rsidRDefault="00B15D53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30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Кормление              </w:t>
            </w:r>
          </w:p>
          <w:p w:rsidR="00B15D53" w:rsidRDefault="00B15D53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B15D53" w:rsidRDefault="00B15D53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B15D53" w:rsidRDefault="00B15D53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720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Приготовление и смена  </w:t>
            </w:r>
          </w:p>
          <w:p w:rsidR="00B15D53" w:rsidRDefault="00B15D53">
            <w:pPr>
              <w:pStyle w:val="ConsPlusNonformat"/>
            </w:pPr>
            <w:r>
              <w:t xml:space="preserve">постельного белья      </w:t>
            </w:r>
          </w:p>
          <w:p w:rsidR="00B15D53" w:rsidRDefault="00B15D53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180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Пособие по смене белья </w:t>
            </w:r>
          </w:p>
          <w:p w:rsidR="00B15D53" w:rsidRDefault="00B15D53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180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Уход за промежностью   </w:t>
            </w:r>
          </w:p>
          <w:p w:rsidR="00B15D53" w:rsidRDefault="00B15D53">
            <w:pPr>
              <w:pStyle w:val="ConsPlusNonformat"/>
            </w:pPr>
            <w:r>
              <w:t xml:space="preserve">и наружными половыми   </w:t>
            </w:r>
          </w:p>
          <w:p w:rsidR="00B15D53" w:rsidRDefault="00B15D53">
            <w:pPr>
              <w:pStyle w:val="ConsPlusNonformat"/>
            </w:pPr>
            <w:r>
              <w:t>органами тяжелобольного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180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B15D53" w:rsidRDefault="00B15D53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B15D53" w:rsidRDefault="00B15D53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360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Внутривенное введение  </w:t>
            </w:r>
          </w:p>
          <w:p w:rsidR="00B15D53" w:rsidRDefault="00B15D53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360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Подкожное введение     </w:t>
            </w:r>
          </w:p>
          <w:p w:rsidR="00B15D53" w:rsidRDefault="00B15D53">
            <w:pPr>
              <w:pStyle w:val="ConsPlusNonformat"/>
            </w:pPr>
            <w:r>
              <w:t xml:space="preserve">лекарственных средств  </w:t>
            </w:r>
          </w:p>
          <w:p w:rsidR="00B15D53" w:rsidRDefault="00B15D53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20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B15D53" w:rsidRDefault="00B15D53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26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Бактериологическое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крови     </w:t>
            </w:r>
          </w:p>
          <w:p w:rsidR="00B15D53" w:rsidRDefault="00B15D53">
            <w:pPr>
              <w:pStyle w:val="ConsPlusNonformat"/>
            </w:pPr>
            <w:r>
              <w:t xml:space="preserve">на стерильность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A26.05.005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Микробиологическое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крови     </w:t>
            </w:r>
          </w:p>
          <w:p w:rsidR="00B15D53" w:rsidRDefault="00B15D53">
            <w:pPr>
              <w:pStyle w:val="ConsPlusNonformat"/>
            </w:pPr>
            <w:r>
              <w:t xml:space="preserve">на грибы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A26.05.006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Микробиологическое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lastRenderedPageBreak/>
              <w:t xml:space="preserve">A26.05.xxx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антигена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Aspergillus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90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антигена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3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антител    </w:t>
            </w:r>
          </w:p>
          <w:p w:rsidR="00B15D53" w:rsidRDefault="00B15D5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B15D53" w:rsidRPr="004B7D11" w:rsidRDefault="00B15D53">
            <w:pPr>
              <w:pStyle w:val="ConsPlusNonformat"/>
              <w:rPr>
                <w:lang w:val="en-US"/>
              </w:rPr>
            </w:pPr>
            <w:r>
              <w:t>к</w:t>
            </w:r>
            <w:r w:rsidRPr="004B7D11">
              <w:rPr>
                <w:lang w:val="en-US"/>
              </w:rPr>
              <w:t xml:space="preserve"> </w:t>
            </w:r>
            <w:proofErr w:type="spellStart"/>
            <w:r w:rsidRPr="004B7D11">
              <w:rPr>
                <w:lang w:val="en-US"/>
              </w:rPr>
              <w:t>HBsAg</w:t>
            </w:r>
            <w:proofErr w:type="spellEnd"/>
            <w:r w:rsidRPr="004B7D11">
              <w:rPr>
                <w:lang w:val="en-US"/>
              </w:rPr>
              <w:t xml:space="preserve"> Hepatitis B    </w:t>
            </w:r>
          </w:p>
          <w:p w:rsidR="00B15D53" w:rsidRPr="004B7D11" w:rsidRDefault="00B15D53">
            <w:pPr>
              <w:pStyle w:val="ConsPlusNonformat"/>
              <w:rPr>
                <w:lang w:val="en-US"/>
              </w:rPr>
            </w:pPr>
            <w:r w:rsidRPr="004B7D11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 w:rsidRPr="004B7D11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2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антител    </w:t>
            </w:r>
          </w:p>
          <w:p w:rsidR="00B15D53" w:rsidRDefault="00B15D5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B15D53" w:rsidRDefault="00B15D53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2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A26.06.043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антител    </w:t>
            </w:r>
          </w:p>
          <w:p w:rsidR="00B15D53" w:rsidRDefault="00B15D5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B15D53" w:rsidRDefault="00B15D53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D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2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антител    </w:t>
            </w:r>
          </w:p>
          <w:p w:rsidR="00B15D53" w:rsidRDefault="00B15D5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B15D53" w:rsidRPr="004B7D11" w:rsidRDefault="00B15D53">
            <w:pPr>
              <w:pStyle w:val="ConsPlusNonformat"/>
              <w:rPr>
                <w:lang w:val="en-US"/>
              </w:rPr>
            </w:pPr>
            <w:r>
              <w:t>к</w:t>
            </w:r>
            <w:r w:rsidRPr="004B7D11">
              <w:rPr>
                <w:lang w:val="en-US"/>
              </w:rPr>
              <w:t xml:space="preserve"> Human                </w:t>
            </w:r>
          </w:p>
          <w:p w:rsidR="00B15D53" w:rsidRPr="004B7D11" w:rsidRDefault="00B15D53">
            <w:pPr>
              <w:pStyle w:val="ConsPlusNonformat"/>
              <w:rPr>
                <w:lang w:val="en-US"/>
              </w:rPr>
            </w:pPr>
            <w:r w:rsidRPr="004B7D11">
              <w:rPr>
                <w:lang w:val="en-US"/>
              </w:rPr>
              <w:t xml:space="preserve">immunodeficiency virus </w:t>
            </w:r>
          </w:p>
          <w:p w:rsidR="00B15D53" w:rsidRPr="004B7D11" w:rsidRDefault="00B15D53">
            <w:pPr>
              <w:pStyle w:val="ConsPlusNonformat"/>
              <w:rPr>
                <w:lang w:val="en-US"/>
              </w:rPr>
            </w:pPr>
            <w:r w:rsidRPr="004B7D11">
              <w:rPr>
                <w:lang w:val="en-US"/>
              </w:rPr>
              <w:t xml:space="preserve">HIV1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 w:rsidRPr="004B7D11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2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Определение антител    </w:t>
            </w:r>
          </w:p>
          <w:p w:rsidR="00B15D53" w:rsidRDefault="00B15D5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B15D53" w:rsidRPr="004B7D11" w:rsidRDefault="00B15D53">
            <w:pPr>
              <w:pStyle w:val="ConsPlusNonformat"/>
              <w:rPr>
                <w:lang w:val="en-US"/>
              </w:rPr>
            </w:pPr>
            <w:r>
              <w:t>к</w:t>
            </w:r>
            <w:r w:rsidRPr="004B7D11">
              <w:rPr>
                <w:lang w:val="en-US"/>
              </w:rPr>
              <w:t xml:space="preserve"> Human                </w:t>
            </w:r>
          </w:p>
          <w:p w:rsidR="00B15D53" w:rsidRPr="004B7D11" w:rsidRDefault="00B15D53">
            <w:pPr>
              <w:pStyle w:val="ConsPlusNonformat"/>
              <w:rPr>
                <w:lang w:val="en-US"/>
              </w:rPr>
            </w:pPr>
            <w:r w:rsidRPr="004B7D11">
              <w:rPr>
                <w:lang w:val="en-US"/>
              </w:rPr>
              <w:t xml:space="preserve">immunodeficiency virus </w:t>
            </w:r>
          </w:p>
          <w:p w:rsidR="00B15D53" w:rsidRPr="004B7D11" w:rsidRDefault="00B15D53">
            <w:pPr>
              <w:pStyle w:val="ConsPlusNonformat"/>
              <w:rPr>
                <w:lang w:val="en-US"/>
              </w:rPr>
            </w:pPr>
            <w:r w:rsidRPr="004B7D11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 w:rsidRPr="004B7D11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2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Бактериологическое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слизи     </w:t>
            </w:r>
          </w:p>
          <w:p w:rsidR="00B15D53" w:rsidRDefault="00B15D53">
            <w:pPr>
              <w:pStyle w:val="ConsPlusNonformat"/>
            </w:pPr>
            <w:r>
              <w:t xml:space="preserve">с миндалин и </w:t>
            </w:r>
            <w:proofErr w:type="gramStart"/>
            <w:r>
              <w:t>задней</w:t>
            </w:r>
            <w:proofErr w:type="gramEnd"/>
            <w:r>
              <w:t xml:space="preserve">    </w:t>
            </w:r>
          </w:p>
          <w:p w:rsidR="00B15D53" w:rsidRDefault="00B15D53">
            <w:pPr>
              <w:pStyle w:val="ConsPlusNonformat"/>
            </w:pPr>
            <w:r>
              <w:t xml:space="preserve">стенки глотки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B15D53" w:rsidRDefault="00B15D53">
            <w:pPr>
              <w:pStyle w:val="ConsPlusNonformat"/>
            </w:pPr>
            <w:r>
              <w:t xml:space="preserve">аэробные и             </w:t>
            </w:r>
          </w:p>
          <w:p w:rsidR="00B15D53" w:rsidRDefault="00B15D53">
            <w:pPr>
              <w:pStyle w:val="ConsPlusNonformat"/>
            </w:pPr>
            <w:r>
              <w:t xml:space="preserve">факультативно-         </w:t>
            </w:r>
          </w:p>
          <w:p w:rsidR="00B15D53" w:rsidRDefault="00B15D53">
            <w:pPr>
              <w:pStyle w:val="ConsPlusNonformat"/>
            </w:pPr>
            <w:r>
              <w:t xml:space="preserve">анаэробные             </w:t>
            </w:r>
          </w:p>
          <w:p w:rsidR="00B15D53" w:rsidRDefault="00B15D5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A26.08.009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Микологическое  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          </w:t>
            </w:r>
          </w:p>
          <w:p w:rsidR="00B15D53" w:rsidRDefault="00B15D53">
            <w:pPr>
              <w:pStyle w:val="ConsPlusNonformat"/>
            </w:pPr>
            <w:r>
              <w:t xml:space="preserve">носоглоточных смывов </w:t>
            </w:r>
            <w:proofErr w:type="gramStart"/>
            <w:r>
              <w:t>на</w:t>
            </w:r>
            <w:proofErr w:type="gramEnd"/>
          </w:p>
          <w:p w:rsidR="00B15D53" w:rsidRDefault="00B15D53">
            <w:pPr>
              <w:pStyle w:val="ConsPlusNonformat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A26.08.010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Микологическое  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          </w:t>
            </w:r>
          </w:p>
          <w:p w:rsidR="00B15D53" w:rsidRDefault="00B15D53">
            <w:pPr>
              <w:pStyle w:val="ConsPlusNonformat"/>
            </w:pPr>
            <w:r>
              <w:t xml:space="preserve">носоглоточных смывов   </w:t>
            </w:r>
          </w:p>
          <w:p w:rsidR="00B15D53" w:rsidRDefault="00B15D53">
            <w:pPr>
              <w:pStyle w:val="ConsPlusNonformat"/>
            </w:pPr>
            <w:r>
              <w:t xml:space="preserve">на аспергиллы          </w:t>
            </w:r>
          </w:p>
          <w:p w:rsidR="00B15D53" w:rsidRDefault="00B15D53">
            <w:pPr>
              <w:pStyle w:val="ConsPlusNonformat"/>
            </w:pPr>
            <w:r>
              <w:t>(</w:t>
            </w:r>
            <w:proofErr w:type="spellStart"/>
            <w:r>
              <w:t>Aspergillus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10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A26.09.010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Бактериологическое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мокроты   </w:t>
            </w:r>
          </w:p>
          <w:p w:rsidR="00B15D53" w:rsidRDefault="00B15D53">
            <w:pPr>
              <w:pStyle w:val="ConsPlusNonformat"/>
            </w:pPr>
            <w:r>
              <w:t xml:space="preserve">на аэробные и          </w:t>
            </w:r>
          </w:p>
          <w:p w:rsidR="00B15D53" w:rsidRDefault="00B15D53">
            <w:pPr>
              <w:pStyle w:val="ConsPlusNonformat"/>
            </w:pPr>
            <w:r>
              <w:t xml:space="preserve">факультативно-         </w:t>
            </w:r>
          </w:p>
          <w:p w:rsidR="00B15D53" w:rsidRDefault="00B15D53">
            <w:pPr>
              <w:pStyle w:val="ConsPlusNonformat"/>
            </w:pPr>
            <w:r>
              <w:t xml:space="preserve">анаэробные             </w:t>
            </w:r>
          </w:p>
          <w:p w:rsidR="00B15D53" w:rsidRDefault="00B15D5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5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A26.09.024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Микологическое  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</w:p>
          <w:p w:rsidR="00B15D53" w:rsidRDefault="00B15D53">
            <w:pPr>
              <w:pStyle w:val="ConsPlusNonformat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5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A26.09.025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Микологическое    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мокроты   </w:t>
            </w:r>
          </w:p>
          <w:p w:rsidR="00B15D53" w:rsidRDefault="00B15D53">
            <w:pPr>
              <w:pStyle w:val="ConsPlusNonformat"/>
            </w:pPr>
            <w:r>
              <w:t xml:space="preserve">на аспергиллы          </w:t>
            </w:r>
          </w:p>
          <w:p w:rsidR="00B15D53" w:rsidRDefault="00B15D53">
            <w:pPr>
              <w:pStyle w:val="ConsPlusNonformat"/>
            </w:pPr>
            <w:r>
              <w:t>(</w:t>
            </w:r>
            <w:proofErr w:type="spellStart"/>
            <w:r>
              <w:t>Aspergillus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5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lastRenderedPageBreak/>
              <w:t xml:space="preserve">A26.05.006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Микробиологическое     </w:t>
            </w:r>
          </w:p>
          <w:p w:rsidR="00B15D53" w:rsidRDefault="00B15D53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5 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A25.05.001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Назначение             </w:t>
            </w:r>
          </w:p>
          <w:p w:rsidR="00B15D53" w:rsidRDefault="00B15D53">
            <w:pPr>
              <w:pStyle w:val="ConsPlusNonformat"/>
            </w:pPr>
            <w:r>
              <w:t xml:space="preserve">лекарственной терапии  </w:t>
            </w:r>
          </w:p>
          <w:p w:rsidR="00B15D53" w:rsidRDefault="00B15D53">
            <w:pPr>
              <w:pStyle w:val="ConsPlusNonformat"/>
            </w:pPr>
            <w:r>
              <w:t xml:space="preserve">при заболеваниях       </w:t>
            </w:r>
          </w:p>
          <w:p w:rsidR="00B15D53" w:rsidRDefault="00B15D53">
            <w:pPr>
              <w:pStyle w:val="ConsPlusNonformat"/>
            </w:pPr>
            <w:r>
              <w:t xml:space="preserve">системы органов        </w:t>
            </w:r>
          </w:p>
          <w:p w:rsidR="00B15D53" w:rsidRDefault="00B15D53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180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A25.05.002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B15D53" w:rsidRDefault="00B15D53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B15D53" w:rsidRDefault="00B15D53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системы   </w:t>
            </w:r>
          </w:p>
          <w:p w:rsidR="00B15D53" w:rsidRDefault="00B15D53">
            <w:pPr>
              <w:pStyle w:val="ConsPlusNonformat"/>
            </w:pPr>
            <w:r>
              <w:t xml:space="preserve">органов кроветворения  </w:t>
            </w:r>
          </w:p>
          <w:p w:rsidR="00B15D53" w:rsidRDefault="00B15D53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180   </w:t>
            </w:r>
          </w:p>
        </w:tc>
      </w:tr>
      <w:tr w:rsidR="00B15D5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A25.05.003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Назначение лечебно-    </w:t>
            </w:r>
          </w:p>
          <w:p w:rsidR="00B15D53" w:rsidRDefault="00B15D53">
            <w:pPr>
              <w:pStyle w:val="ConsPlusNonformat"/>
            </w:pPr>
            <w:r>
              <w:t xml:space="preserve">оздоровительного       </w:t>
            </w:r>
          </w:p>
          <w:p w:rsidR="00B15D53" w:rsidRDefault="00B15D53">
            <w:pPr>
              <w:pStyle w:val="ConsPlusNonformat"/>
            </w:pPr>
            <w:r>
              <w:t xml:space="preserve">режима терапии         </w:t>
            </w:r>
          </w:p>
          <w:p w:rsidR="00B15D53" w:rsidRDefault="00B15D53">
            <w:pPr>
              <w:pStyle w:val="ConsPlusNonformat"/>
            </w:pPr>
            <w:r>
              <w:t xml:space="preserve">при заболеваниях       </w:t>
            </w:r>
          </w:p>
          <w:p w:rsidR="00B15D53" w:rsidRDefault="00B15D53">
            <w:pPr>
              <w:pStyle w:val="ConsPlusNonformat"/>
            </w:pPr>
            <w:r>
              <w:t xml:space="preserve">системы органов        </w:t>
            </w:r>
          </w:p>
          <w:p w:rsidR="00B15D53" w:rsidRDefault="00B15D53">
            <w:pPr>
              <w:pStyle w:val="ConsPlusNonformat"/>
            </w:pPr>
            <w:r>
              <w:t xml:space="preserve">кроветворения и        </w:t>
            </w:r>
          </w:p>
          <w:p w:rsidR="00B15D53" w:rsidRDefault="00B15D5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180   </w:t>
            </w:r>
          </w:p>
        </w:tc>
      </w:tr>
    </w:tbl>
    <w:p w:rsidR="00B15D53" w:rsidRDefault="00B15D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B15D53">
        <w:trPr>
          <w:trHeight w:val="240"/>
        </w:trPr>
        <w:tc>
          <w:tcPr>
            <w:tcW w:w="1680" w:type="dxa"/>
          </w:tcPr>
          <w:p w:rsidR="00B15D53" w:rsidRDefault="00B15D53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B15D53" w:rsidRDefault="00B15D53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B15D53" w:rsidRDefault="00B15D53">
            <w:pPr>
              <w:pStyle w:val="ConsPlusNonformat"/>
            </w:pPr>
            <w:r>
              <w:t xml:space="preserve"> АТХ  </w:t>
            </w:r>
          </w:p>
          <w:p w:rsidR="00B15D53" w:rsidRDefault="00B15D53">
            <w:pPr>
              <w:pStyle w:val="ConsPlusNonformat"/>
            </w:pPr>
            <w:r>
              <w:t>группа</w:t>
            </w:r>
          </w:p>
          <w:p w:rsidR="00B15D53" w:rsidRDefault="00AF76C7">
            <w:pPr>
              <w:pStyle w:val="ConsPlusNonformat"/>
            </w:pPr>
            <w:hyperlink w:anchor="P1047" w:history="1">
              <w:r w:rsidR="00B15D53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B15D53" w:rsidRDefault="00B15D53">
            <w:pPr>
              <w:pStyle w:val="ConsPlusNonformat"/>
            </w:pPr>
            <w:r>
              <w:t xml:space="preserve"> Международное </w:t>
            </w:r>
          </w:p>
          <w:p w:rsidR="00B15D53" w:rsidRDefault="00B15D53">
            <w:pPr>
              <w:pStyle w:val="ConsPlusNonformat"/>
            </w:pPr>
            <w:r>
              <w:t>непатентованное</w:t>
            </w:r>
          </w:p>
          <w:p w:rsidR="00B15D53" w:rsidRDefault="00B15D53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B15D53" w:rsidRDefault="00B15D53">
            <w:pPr>
              <w:pStyle w:val="ConsPlusNonformat"/>
            </w:pPr>
            <w:r>
              <w:t xml:space="preserve"> Частота  </w:t>
            </w:r>
          </w:p>
          <w:p w:rsidR="00B15D53" w:rsidRDefault="00B15D53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B15D53" w:rsidRDefault="00B15D53">
            <w:pPr>
              <w:pStyle w:val="ConsPlusNonformat"/>
            </w:pPr>
            <w:r>
              <w:t xml:space="preserve">  ОДД   </w:t>
            </w:r>
          </w:p>
          <w:p w:rsidR="00B15D53" w:rsidRDefault="00AF76C7">
            <w:pPr>
              <w:pStyle w:val="ConsPlusNonformat"/>
            </w:pPr>
            <w:hyperlink w:anchor="P1048" w:history="1">
              <w:r w:rsidR="00B15D53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B15D53" w:rsidRDefault="00B15D53">
            <w:pPr>
              <w:pStyle w:val="ConsPlusNonformat"/>
            </w:pPr>
            <w:r>
              <w:t xml:space="preserve">  ЭКД   </w:t>
            </w:r>
          </w:p>
          <w:p w:rsidR="00B15D53" w:rsidRDefault="00AF76C7">
            <w:pPr>
              <w:pStyle w:val="ConsPlusNonformat"/>
            </w:pPr>
            <w:hyperlink w:anchor="P1049" w:history="1">
              <w:r w:rsidR="00B15D53">
                <w:rPr>
                  <w:color w:val="0000FF"/>
                </w:rPr>
                <w:t>&lt;***&gt;</w:t>
              </w:r>
            </w:hyperlink>
          </w:p>
        </w:tc>
      </w:tr>
      <w:tr w:rsidR="00B15D5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250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1800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1800 мг </w:t>
            </w:r>
          </w:p>
        </w:tc>
      </w:tr>
      <w:tr w:rsidR="00B15D5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B15D53" w:rsidRDefault="00B15D53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B15D53" w:rsidRDefault="00B15D53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B15D53" w:rsidRDefault="00B15D53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Наркотические         </w:t>
            </w:r>
          </w:p>
          <w:p w:rsidR="00B15D53" w:rsidRDefault="00B15D53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300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300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Ненаркотические       </w:t>
            </w:r>
          </w:p>
          <w:p w:rsidR="00B15D53" w:rsidRDefault="00B15D53">
            <w:pPr>
              <w:pStyle w:val="ConsPlusNonformat"/>
            </w:pPr>
            <w:r>
              <w:t xml:space="preserve">анальгетики и         </w:t>
            </w:r>
          </w:p>
          <w:p w:rsidR="00B15D53" w:rsidRDefault="00B15D53">
            <w:pPr>
              <w:pStyle w:val="ConsPlusNonformat"/>
            </w:pPr>
            <w:r>
              <w:t xml:space="preserve">нестероидные          </w:t>
            </w:r>
          </w:p>
          <w:p w:rsidR="00B15D53" w:rsidRDefault="00B15D53">
            <w:pPr>
              <w:pStyle w:val="ConsPlusNonformat"/>
            </w:pPr>
            <w:r>
              <w:t xml:space="preserve">противовоспалительные </w:t>
            </w:r>
          </w:p>
          <w:p w:rsidR="00B15D53" w:rsidRDefault="00B15D5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60000 мг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10000 мг</w:t>
            </w:r>
          </w:p>
        </w:tc>
      </w:tr>
      <w:tr w:rsidR="00B15D5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B15D53" w:rsidRDefault="00B15D53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Антигистаминные       </w:t>
            </w:r>
          </w:p>
          <w:p w:rsidR="00B15D53" w:rsidRDefault="00B15D5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20 мг 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1500 мг </w:t>
            </w:r>
          </w:p>
        </w:tc>
      </w:tr>
      <w:tr w:rsidR="00B15D5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lastRenderedPageBreak/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B15D53" w:rsidRDefault="00B15D53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B15D53" w:rsidRDefault="00B15D53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300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30 мг 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Прочие средства,      </w:t>
            </w:r>
          </w:p>
          <w:p w:rsidR="00B15D53" w:rsidRDefault="00B15D53">
            <w:pPr>
              <w:pStyle w:val="ConsPlusNonformat"/>
            </w:pPr>
            <w:r>
              <w:t xml:space="preserve">влияющие на           </w:t>
            </w:r>
          </w:p>
          <w:p w:rsidR="00B15D53" w:rsidRDefault="00B15D53">
            <w:pPr>
              <w:pStyle w:val="ConsPlusNonformat"/>
            </w:pPr>
            <w:r>
              <w:t xml:space="preserve">центральную нервную   </w:t>
            </w:r>
          </w:p>
          <w:p w:rsidR="00B15D53" w:rsidRDefault="00B15D53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Неостигмина</w:t>
            </w:r>
            <w:proofErr w:type="spellEnd"/>
            <w:r>
              <w:t xml:space="preserve">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метилсульфат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1,5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30 мг 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Нимодипин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100 мг </w:t>
            </w:r>
          </w:p>
        </w:tc>
      </w:tr>
      <w:tr w:rsidR="00B15D5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Средства для профилактики и лечения</w:t>
            </w:r>
          </w:p>
          <w:p w:rsidR="00B15D53" w:rsidRDefault="00B15D53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Антибактериальные     </w:t>
            </w:r>
          </w:p>
          <w:p w:rsidR="00B15D53" w:rsidRDefault="00B15D5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4500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135000 </w:t>
            </w:r>
          </w:p>
          <w:p w:rsidR="00B15D53" w:rsidRDefault="00B15D53">
            <w:pPr>
              <w:pStyle w:val="ConsPlusNonformat"/>
            </w:pPr>
            <w:r>
              <w:t xml:space="preserve">   мг  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36000 мг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12600 мг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1800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37800 мг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12600 мг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Клиндамицин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18900 мг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Кларитромицин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9450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Линезолид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18900 мг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30000 мг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Пиперациллин</w:t>
            </w:r>
            <w:proofErr w:type="spellEnd"/>
            <w:r>
              <w:t xml:space="preserve">/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тазобактам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9000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90000 мг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Цефоперазон</w:t>
            </w:r>
            <w:proofErr w:type="spellEnd"/>
            <w:r>
              <w:t xml:space="preserve">/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сульбактам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4500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45000 мг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Тикарциллин</w:t>
            </w:r>
            <w:proofErr w:type="spellEnd"/>
            <w:r>
              <w:t xml:space="preserve">/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клавуланат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9000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90000 мг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Противовирусные       </w:t>
            </w:r>
          </w:p>
          <w:p w:rsidR="00B15D53" w:rsidRDefault="00B15D5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11500 мг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Валацикловир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14000 мг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Ганцикловир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6200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Противогрибковые      </w:t>
            </w:r>
          </w:p>
          <w:p w:rsidR="00B15D53" w:rsidRDefault="00B15D5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Вориконазол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5040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Каспофунгин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1050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Амфотерицин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620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15000 мг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Итраконазол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15000 мг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B15D53" w:rsidRDefault="00B15D53">
            <w:pPr>
              <w:pStyle w:val="ConsPlusNonformat"/>
            </w:pPr>
            <w:r>
              <w:t xml:space="preserve">противомалярийные     </w:t>
            </w:r>
          </w:p>
          <w:p w:rsidR="00B15D53" w:rsidRDefault="00B15D5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18900 мг</w:t>
            </w:r>
          </w:p>
        </w:tc>
      </w:tr>
      <w:tr w:rsidR="00B15D5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Противоопухолевые,                 </w:t>
            </w:r>
          </w:p>
          <w:p w:rsidR="00B15D53" w:rsidRDefault="00B15D53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B15D53" w:rsidRDefault="00B15D53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Противоопухолевые     </w:t>
            </w:r>
          </w:p>
          <w:p w:rsidR="00B15D53" w:rsidRDefault="00B15D5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Винбластин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6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108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Метотрексат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3000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Меркаптопурин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4200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Сопутствующие средства</w:t>
            </w:r>
          </w:p>
          <w:p w:rsidR="00B15D53" w:rsidRDefault="00B15D53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Филграстим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300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4500 мкг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Вазопрессорные        </w:t>
            </w:r>
          </w:p>
          <w:p w:rsidR="00B15D53" w:rsidRDefault="00B15D5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Добутамин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5000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4000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Норэпинефрин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20 мг 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10 мг  </w:t>
            </w:r>
          </w:p>
        </w:tc>
      </w:tr>
      <w:tr w:rsidR="00B15D5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B15D53" w:rsidRDefault="00B15D53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Антациды и другие 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B15D53" w:rsidRDefault="00B15D5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Альгедрат</w:t>
            </w:r>
            <w:proofErr w:type="spellEnd"/>
            <w:r>
              <w:t xml:space="preserve"> +    </w:t>
            </w:r>
          </w:p>
          <w:p w:rsidR="00B15D53" w:rsidRDefault="00B15D53">
            <w:pPr>
              <w:pStyle w:val="ConsPlusNonformat"/>
            </w:pPr>
            <w:r>
              <w:t xml:space="preserve">Магния         </w:t>
            </w:r>
          </w:p>
          <w:p w:rsidR="00B15D53" w:rsidRDefault="00B15D53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40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2000 мл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600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1000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Спазмолитические      </w:t>
            </w:r>
          </w:p>
          <w:p w:rsidR="00B15D53" w:rsidRDefault="00B15D5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10 мг 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600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Средства для лечения  </w:t>
            </w:r>
          </w:p>
          <w:p w:rsidR="00B15D53" w:rsidRDefault="00B15D53">
            <w:pPr>
              <w:pStyle w:val="ConsPlusNonformat"/>
            </w:pPr>
            <w:r>
              <w:t xml:space="preserve">печеночной            </w:t>
            </w:r>
          </w:p>
          <w:p w:rsidR="00B15D53" w:rsidRDefault="00B15D53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Лактулоза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15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1000 мл </w:t>
            </w:r>
          </w:p>
        </w:tc>
      </w:tr>
      <w:tr w:rsidR="00B15D5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B15D53" w:rsidRDefault="00B15D53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Неполовые гормоны,    </w:t>
            </w:r>
          </w:p>
          <w:p w:rsidR="00B15D53" w:rsidRDefault="00B15D53">
            <w:pPr>
              <w:pStyle w:val="ConsPlusNonformat"/>
            </w:pPr>
            <w:r>
              <w:t xml:space="preserve">синтетические         </w:t>
            </w:r>
          </w:p>
          <w:p w:rsidR="00B15D53" w:rsidRDefault="00B15D53">
            <w:pPr>
              <w:pStyle w:val="ConsPlusNonformat"/>
            </w:pPr>
            <w:r>
              <w:t xml:space="preserve">субстанции и          </w:t>
            </w:r>
          </w:p>
          <w:p w:rsidR="00B15D53" w:rsidRDefault="00B15D53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3600 мг </w:t>
            </w:r>
          </w:p>
        </w:tc>
      </w:tr>
      <w:tr w:rsidR="00B15D5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B15D53" w:rsidRDefault="00B15D53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60 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300 г 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1000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1000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Ленограстим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263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3945 мкг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300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Гранисетрон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30 мг 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Трописетрон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50 мг 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Ондансетрон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32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320 мг </w:t>
            </w:r>
          </w:p>
        </w:tc>
      </w:tr>
      <w:tr w:rsidR="00B15D5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B15D53" w:rsidRDefault="00B15D53">
            <w:pPr>
              <w:pStyle w:val="ConsPlusNonformat"/>
            </w:pPr>
            <w:r>
              <w:t xml:space="preserve">систему свертывания   </w:t>
            </w:r>
          </w:p>
          <w:p w:rsidR="00B15D53" w:rsidRDefault="00B15D53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Аминокапроновая</w:t>
            </w:r>
          </w:p>
          <w:p w:rsidR="00B15D53" w:rsidRDefault="00B15D53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12000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120000 </w:t>
            </w:r>
          </w:p>
          <w:p w:rsidR="00B15D53" w:rsidRDefault="00B15D53">
            <w:pPr>
              <w:pStyle w:val="ConsPlusNonformat"/>
            </w:pPr>
            <w:r>
              <w:t xml:space="preserve">   мг  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500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25000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Протамина      </w:t>
            </w:r>
          </w:p>
          <w:p w:rsidR="00B15D53" w:rsidRDefault="00B15D53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75 мг 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Стрептокиназа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10000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50000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Растворы и        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B15D53" w:rsidRDefault="00B15D53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3000 мл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30 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300 г 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Эптакогальфа</w:t>
            </w:r>
            <w:proofErr w:type="spellEnd"/>
            <w:r>
              <w:t xml:space="preserve">   </w:t>
            </w:r>
          </w:p>
          <w:p w:rsidR="00B15D53" w:rsidRDefault="00B15D53">
            <w:pPr>
              <w:pStyle w:val="ConsPlusNonformat"/>
            </w:pPr>
            <w:proofErr w:type="gramStart"/>
            <w:r>
              <w:t xml:space="preserve">(активирован-  </w:t>
            </w:r>
            <w:proofErr w:type="gramEnd"/>
          </w:p>
          <w:p w:rsidR="00B15D53" w:rsidRDefault="00B15D53">
            <w:pPr>
              <w:pStyle w:val="ConsPlusNonformat"/>
            </w:pPr>
            <w:proofErr w:type="spellStart"/>
            <w:proofErr w:type="gramStart"/>
            <w:r>
              <w:t>ный</w:t>
            </w:r>
            <w:proofErr w:type="spellEnd"/>
            <w:r>
              <w:t xml:space="preserve">)           </w:t>
            </w:r>
            <w:proofErr w:type="gramEnd"/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2,4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12 мг  </w:t>
            </w:r>
          </w:p>
        </w:tc>
      </w:tr>
      <w:tr w:rsidR="00B15D5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B15D53" w:rsidRDefault="00B15D53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Противоаритмические   </w:t>
            </w:r>
          </w:p>
          <w:p w:rsidR="00B15D53" w:rsidRDefault="00B15D5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250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150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         </w:t>
            </w:r>
          </w:p>
          <w:p w:rsidR="00B15D53" w:rsidRDefault="00B15D53">
            <w:pPr>
              <w:pStyle w:val="ConsPlusNonformat"/>
            </w:pPr>
            <w:r>
              <w:t xml:space="preserve">лечения сердечной     </w:t>
            </w:r>
          </w:p>
          <w:p w:rsidR="00B15D53" w:rsidRDefault="00B15D53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250 мг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Дигоксин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200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2000 мкг</w:t>
            </w:r>
          </w:p>
        </w:tc>
      </w:tr>
      <w:tr w:rsidR="00B15D5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lastRenderedPageBreak/>
              <w:t xml:space="preserve">Растворы, электролиты, средства    </w:t>
            </w:r>
          </w:p>
          <w:p w:rsidR="00B15D53" w:rsidRDefault="00B15D53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B15D53" w:rsidRDefault="00B15D53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Электролиты, средства </w:t>
            </w:r>
          </w:p>
          <w:p w:rsidR="00B15D53" w:rsidRDefault="00B15D53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B15D53" w:rsidRDefault="00B15D53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96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30000 мл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60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1800 мл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Кальция        </w:t>
            </w:r>
          </w:p>
          <w:p w:rsidR="00B15D53" w:rsidRDefault="00B15D53">
            <w:pPr>
              <w:pStyle w:val="ConsPlusNonformat"/>
            </w:pPr>
            <w:r>
              <w:t xml:space="preserve">глюконат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150 мл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2,5 мл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75 мл  </w:t>
            </w:r>
          </w:p>
        </w:tc>
      </w:tr>
      <w:tr w:rsidR="00B15D53">
        <w:tc>
          <w:tcPr>
            <w:tcW w:w="156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84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30000 мл</w:t>
            </w:r>
          </w:p>
        </w:tc>
      </w:tr>
    </w:tbl>
    <w:p w:rsidR="00B15D53" w:rsidRDefault="00B15D53">
      <w:pPr>
        <w:pStyle w:val="ConsPlusNormal"/>
        <w:ind w:firstLine="540"/>
        <w:jc w:val="both"/>
      </w:pPr>
    </w:p>
    <w:p w:rsidR="00B15D53" w:rsidRDefault="00B15D53">
      <w:pPr>
        <w:pStyle w:val="ConsPlusNormal"/>
        <w:ind w:firstLine="540"/>
        <w:jc w:val="both"/>
      </w:pPr>
      <w:r>
        <w:t>--------------------------------</w:t>
      </w:r>
    </w:p>
    <w:p w:rsidR="00B15D53" w:rsidRDefault="00B15D53">
      <w:pPr>
        <w:pStyle w:val="ConsPlusNormal"/>
        <w:ind w:firstLine="540"/>
        <w:jc w:val="both"/>
      </w:pPr>
      <w:bookmarkStart w:id="2" w:name="P1047"/>
      <w:bookmarkEnd w:id="2"/>
      <w:r>
        <w:t>&lt;*&gt; Анатомо-терапевтическо-химическая классификация.</w:t>
      </w:r>
    </w:p>
    <w:p w:rsidR="00B15D53" w:rsidRDefault="00B15D53">
      <w:pPr>
        <w:pStyle w:val="ConsPlusNormal"/>
        <w:ind w:firstLine="540"/>
        <w:jc w:val="both"/>
      </w:pPr>
      <w:bookmarkStart w:id="3" w:name="P1048"/>
      <w:bookmarkEnd w:id="3"/>
      <w:r>
        <w:t>&lt;**&gt; Ориентировочная дневная доза.</w:t>
      </w:r>
    </w:p>
    <w:p w:rsidR="00B15D53" w:rsidRDefault="00B15D53">
      <w:pPr>
        <w:pStyle w:val="ConsPlusNormal"/>
        <w:ind w:firstLine="540"/>
        <w:jc w:val="both"/>
      </w:pPr>
      <w:bookmarkStart w:id="4" w:name="P1049"/>
      <w:bookmarkEnd w:id="4"/>
      <w:r>
        <w:t>&lt;***&gt; Эквивалентная курсовая доза.</w:t>
      </w:r>
    </w:p>
    <w:p w:rsidR="00B15D53" w:rsidRDefault="00B15D53">
      <w:pPr>
        <w:pStyle w:val="ConsPlusNormal"/>
        <w:ind w:firstLine="540"/>
        <w:jc w:val="both"/>
      </w:pPr>
    </w:p>
    <w:p w:rsidR="00B15D53" w:rsidRDefault="00B15D53">
      <w:pPr>
        <w:pStyle w:val="ConsPlusNormal"/>
        <w:jc w:val="center"/>
        <w:outlineLvl w:val="2"/>
      </w:pPr>
      <w:r>
        <w:t>Питательные смеси для парентерального питания</w:t>
      </w:r>
    </w:p>
    <w:p w:rsidR="00B15D53" w:rsidRDefault="00B15D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2640"/>
        <w:gridCol w:w="1920"/>
        <w:gridCol w:w="1320"/>
        <w:gridCol w:w="1320"/>
      </w:tblGrid>
      <w:tr w:rsidR="00B15D53">
        <w:trPr>
          <w:trHeight w:val="240"/>
        </w:trPr>
        <w:tc>
          <w:tcPr>
            <w:tcW w:w="3840" w:type="dxa"/>
            <w:gridSpan w:val="2"/>
          </w:tcPr>
          <w:p w:rsidR="00B15D53" w:rsidRDefault="00B15D53">
            <w:pPr>
              <w:pStyle w:val="ConsPlusNonformat"/>
            </w:pPr>
            <w:r>
              <w:t xml:space="preserve">        Наименование         </w:t>
            </w:r>
          </w:p>
        </w:tc>
        <w:tc>
          <w:tcPr>
            <w:tcW w:w="1920" w:type="dxa"/>
          </w:tcPr>
          <w:p w:rsidR="00B15D53" w:rsidRDefault="00B15D53">
            <w:pPr>
              <w:pStyle w:val="ConsPlusNonformat"/>
            </w:pPr>
            <w:r>
              <w:t xml:space="preserve">    Частота   </w:t>
            </w:r>
          </w:p>
          <w:p w:rsidR="00B15D53" w:rsidRDefault="00B15D5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320" w:type="dxa"/>
          </w:tcPr>
          <w:p w:rsidR="00B15D53" w:rsidRDefault="00B15D53">
            <w:pPr>
              <w:pStyle w:val="ConsPlusNonformat"/>
            </w:pPr>
            <w:r>
              <w:t xml:space="preserve">   ОДД   </w:t>
            </w:r>
          </w:p>
        </w:tc>
        <w:tc>
          <w:tcPr>
            <w:tcW w:w="1320" w:type="dxa"/>
          </w:tcPr>
          <w:p w:rsidR="00B15D53" w:rsidRDefault="00B15D53">
            <w:pPr>
              <w:pStyle w:val="ConsPlusNonformat"/>
            </w:pPr>
            <w:r>
              <w:t xml:space="preserve">   ЭКД   </w:t>
            </w:r>
          </w:p>
        </w:tc>
      </w:tr>
      <w:tr w:rsidR="00B15D53">
        <w:trPr>
          <w:trHeight w:val="240"/>
        </w:trPr>
        <w:tc>
          <w:tcPr>
            <w:tcW w:w="3840" w:type="dxa"/>
            <w:gridSpan w:val="2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парентерального </w:t>
            </w:r>
          </w:p>
          <w:p w:rsidR="00B15D53" w:rsidRDefault="00B15D53">
            <w:pPr>
              <w:pStyle w:val="ConsPlusNonformat"/>
            </w:pPr>
            <w:r>
              <w:t xml:space="preserve">питания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3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13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</w:tr>
      <w:tr w:rsidR="00B15D53">
        <w:trPr>
          <w:trHeight w:val="240"/>
        </w:trPr>
        <w:tc>
          <w:tcPr>
            <w:tcW w:w="1200" w:type="dxa"/>
            <w:vMerge w:val="restart"/>
            <w:tcBorders>
              <w:top w:val="nil"/>
            </w:tcBorders>
          </w:tcPr>
          <w:p w:rsidR="00B15D53" w:rsidRDefault="00B15D53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>Растворы аминокислот</w:t>
            </w:r>
          </w:p>
          <w:p w:rsidR="00B15D53" w:rsidRDefault="00B15D53">
            <w:pPr>
              <w:pStyle w:val="ConsPlusNonformat"/>
            </w:pPr>
            <w:r>
              <w:t xml:space="preserve">адаптированные,     </w:t>
            </w:r>
          </w:p>
          <w:p w:rsidR="00B15D53" w:rsidRDefault="00B15D53">
            <w:pPr>
              <w:pStyle w:val="ConsPlusNonformat"/>
            </w:pPr>
            <w:r>
              <w:t xml:space="preserve">обогащенные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3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500 мл  </w:t>
            </w:r>
          </w:p>
        </w:tc>
        <w:tc>
          <w:tcPr>
            <w:tcW w:w="13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7000 мл </w:t>
            </w:r>
          </w:p>
        </w:tc>
      </w:tr>
      <w:tr w:rsidR="00B15D53">
        <w:tc>
          <w:tcPr>
            <w:tcW w:w="1080" w:type="dxa"/>
            <w:vMerge/>
            <w:tcBorders>
              <w:top w:val="nil"/>
            </w:tcBorders>
          </w:tcPr>
          <w:p w:rsidR="00B15D53" w:rsidRDefault="00B15D53"/>
        </w:tc>
        <w:tc>
          <w:tcPr>
            <w:tcW w:w="26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3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500 мл  </w:t>
            </w:r>
          </w:p>
        </w:tc>
        <w:tc>
          <w:tcPr>
            <w:tcW w:w="13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7000 мл </w:t>
            </w:r>
          </w:p>
        </w:tc>
      </w:tr>
    </w:tbl>
    <w:p w:rsidR="00B15D53" w:rsidRDefault="00B15D53">
      <w:pPr>
        <w:pStyle w:val="ConsPlusNormal"/>
        <w:ind w:firstLine="540"/>
        <w:jc w:val="both"/>
      </w:pPr>
    </w:p>
    <w:p w:rsidR="00B15D53" w:rsidRDefault="00B15D53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B15D53" w:rsidRDefault="00B15D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B15D53">
        <w:trPr>
          <w:trHeight w:val="240"/>
        </w:trPr>
        <w:tc>
          <w:tcPr>
            <w:tcW w:w="4200" w:type="dxa"/>
          </w:tcPr>
          <w:p w:rsidR="00B15D53" w:rsidRDefault="00B15D53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B15D53" w:rsidRDefault="00B15D53">
            <w:pPr>
              <w:pStyle w:val="ConsPlusNonformat"/>
            </w:pPr>
            <w:r>
              <w:t xml:space="preserve">    Частота    </w:t>
            </w:r>
          </w:p>
          <w:p w:rsidR="00B15D53" w:rsidRDefault="00B15D53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B15D53" w:rsidRDefault="00B15D53">
            <w:pPr>
              <w:pStyle w:val="ConsPlusNonformat"/>
            </w:pPr>
            <w:r>
              <w:t xml:space="preserve">   Среднее    </w:t>
            </w:r>
          </w:p>
          <w:p w:rsidR="00B15D53" w:rsidRDefault="00B15D53">
            <w:pPr>
              <w:pStyle w:val="ConsPlusNonformat"/>
            </w:pPr>
            <w:r>
              <w:t xml:space="preserve">  количество  </w:t>
            </w:r>
          </w:p>
        </w:tc>
      </w:tr>
      <w:tr w:rsidR="00B15D5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Тромбоцитный</w:t>
            </w:r>
            <w:proofErr w:type="spellEnd"/>
            <w:r>
              <w:t xml:space="preserve"> концентрат,         </w:t>
            </w:r>
          </w:p>
          <w:p w:rsidR="00B15D53" w:rsidRDefault="00B15D53">
            <w:pPr>
              <w:pStyle w:val="ConsPlusNonformat"/>
            </w:pPr>
            <w:r>
              <w:t xml:space="preserve">полученный автоматическим     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аферезом</w:t>
            </w:r>
            <w:proofErr w:type="spellEnd"/>
            <w:r>
              <w:t xml:space="preserve">, гамма-облученный,      </w:t>
            </w:r>
          </w:p>
          <w:p w:rsidR="00B15D53" w:rsidRDefault="00B15D53">
            <w:pPr>
              <w:pStyle w:val="ConsPlusNonformat"/>
            </w:pPr>
            <w:r>
              <w:t xml:space="preserve">фильтрованный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400 доз   </w:t>
            </w:r>
          </w:p>
        </w:tc>
      </w:tr>
      <w:tr w:rsidR="00B15D5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с </w:t>
            </w:r>
            <w:proofErr w:type="gramStart"/>
            <w:r>
              <w:t>удаленным</w:t>
            </w:r>
            <w:proofErr w:type="gramEnd"/>
            <w:r>
              <w:t xml:space="preserve">   </w:t>
            </w:r>
          </w:p>
          <w:p w:rsidR="00B15D53" w:rsidRDefault="00B15D53">
            <w:pPr>
              <w:pStyle w:val="ConsPlusNonformat"/>
            </w:pPr>
            <w:proofErr w:type="spellStart"/>
            <w:r>
              <w:t>лейкотромбослоем</w:t>
            </w:r>
            <w:proofErr w:type="spellEnd"/>
            <w:r>
              <w:t xml:space="preserve">, гамма-         </w:t>
            </w:r>
          </w:p>
          <w:p w:rsidR="00B15D53" w:rsidRDefault="00B15D53">
            <w:pPr>
              <w:pStyle w:val="ConsPlusNonformat"/>
            </w:pPr>
            <w:r>
              <w:t xml:space="preserve">облученная, фильтрованная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15D53" w:rsidRDefault="00B15D53">
            <w:pPr>
              <w:pStyle w:val="ConsPlusNonformat"/>
            </w:pPr>
            <w:r>
              <w:t xml:space="preserve">   3000 мл    </w:t>
            </w:r>
          </w:p>
        </w:tc>
      </w:tr>
    </w:tbl>
    <w:p w:rsidR="00B15D53" w:rsidRDefault="00B15D53">
      <w:pPr>
        <w:pStyle w:val="ConsPlusNormal"/>
        <w:ind w:firstLine="540"/>
        <w:jc w:val="both"/>
      </w:pPr>
    </w:p>
    <w:p w:rsidR="00B15D53" w:rsidRDefault="00B15D53">
      <w:pPr>
        <w:pStyle w:val="ConsPlusNormal"/>
        <w:ind w:firstLine="540"/>
        <w:jc w:val="both"/>
      </w:pPr>
    </w:p>
    <w:p w:rsidR="00B15D53" w:rsidRDefault="00B15D53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1B6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53"/>
    <w:rsid w:val="00324042"/>
    <w:rsid w:val="004B7D11"/>
    <w:rsid w:val="00AF76C7"/>
    <w:rsid w:val="00B1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D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15D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15D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15D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15D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15D5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D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15D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15D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15D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15D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15D5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434ADA54866E1609BB49E08EC5715133212F403CFBA79F42CD749687945EAF0B500FD2481xCsA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7434ADA54866E1609BB49E08EC5715103C1DF20892B071AD20D54E672652EDB9B902FA2284C9x0s9F" TargetMode="External"/><Relationship Id="rId5" Type="http://schemas.openxmlformats.org/officeDocument/2006/relationships/hyperlink" Target="consultantplus://offline/ref=527434ADA54866E1609BB49E08EC5715163F13F70192B071AD20D54E672652EDB9B902FA2381C9x0s6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4476</Words>
  <Characters>25519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2016-11-24T05:44:00Z</dcterms:created>
  <dcterms:modified xsi:type="dcterms:W3CDTF">2016-12-12T12:39:00Z</dcterms:modified>
</cp:coreProperties>
</file>